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CEA" w:rsidRPr="00333751" w:rsidRDefault="00B97CEA" w:rsidP="00B97CEA">
      <w:pPr>
        <w:spacing w:after="200" w:line="276" w:lineRule="auto"/>
        <w:jc w:val="center"/>
        <w:rPr>
          <w:rFonts w:eastAsiaTheme="minorHAnsi"/>
          <w:b/>
          <w:szCs w:val="22"/>
          <w:lang w:eastAsia="en-US"/>
        </w:rPr>
      </w:pPr>
      <w:r w:rsidRPr="00333751">
        <w:rPr>
          <w:rFonts w:eastAsiaTheme="minorHAnsi"/>
          <w:b/>
          <w:szCs w:val="22"/>
          <w:lang w:eastAsia="en-US"/>
        </w:rPr>
        <w:t>Средства обучения и воспитания</w:t>
      </w:r>
    </w:p>
    <w:p w:rsidR="00B97CEA" w:rsidRPr="00333751" w:rsidRDefault="00B97CEA" w:rsidP="00B97CEA">
      <w:pPr>
        <w:spacing w:after="200" w:line="276" w:lineRule="auto"/>
        <w:jc w:val="center"/>
        <w:rPr>
          <w:rFonts w:eastAsiaTheme="minorHAnsi"/>
          <w:b/>
          <w:szCs w:val="22"/>
          <w:lang w:eastAsia="en-US"/>
        </w:rPr>
      </w:pPr>
      <w:proofErr w:type="spellStart"/>
      <w:r w:rsidRPr="00333751">
        <w:rPr>
          <w:rFonts w:eastAsiaTheme="minorHAnsi"/>
          <w:b/>
          <w:szCs w:val="22"/>
          <w:lang w:eastAsia="en-US"/>
        </w:rPr>
        <w:t>Библиотечно</w:t>
      </w:r>
      <w:proofErr w:type="spellEnd"/>
      <w:r w:rsidRPr="00333751">
        <w:rPr>
          <w:rFonts w:eastAsiaTheme="minorHAnsi"/>
          <w:b/>
          <w:szCs w:val="22"/>
          <w:lang w:eastAsia="en-US"/>
        </w:rPr>
        <w:t xml:space="preserve"> – информационное обеспечение образовательного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3"/>
        <w:gridCol w:w="2662"/>
        <w:gridCol w:w="2552"/>
      </w:tblGrid>
      <w:tr w:rsidR="00B97CEA" w:rsidRPr="00333751" w:rsidTr="00FD6CF8">
        <w:tc>
          <w:tcPr>
            <w:tcW w:w="3683" w:type="dxa"/>
          </w:tcPr>
          <w:p w:rsidR="00B97CEA" w:rsidRPr="00333751" w:rsidRDefault="00B97CEA" w:rsidP="00FD6CF8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2662" w:type="dxa"/>
          </w:tcPr>
          <w:p w:rsidR="00B97CEA" w:rsidRPr="00333751" w:rsidRDefault="00B97CEA" w:rsidP="00FD6CF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Из них в оперативном использовании</w:t>
            </w:r>
          </w:p>
        </w:tc>
        <w:tc>
          <w:tcPr>
            <w:tcW w:w="2552" w:type="dxa"/>
          </w:tcPr>
          <w:p w:rsidR="00B97CEA" w:rsidRPr="00333751" w:rsidRDefault="00B97CEA" w:rsidP="00FD6CF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Процесс обеспеченности за счет библиотечного фонда</w:t>
            </w:r>
          </w:p>
        </w:tc>
      </w:tr>
      <w:tr w:rsidR="00B97CEA" w:rsidRPr="00333751" w:rsidTr="00FD6CF8">
        <w:tc>
          <w:tcPr>
            <w:tcW w:w="3683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Общеобразовательные программы начального общего образования</w:t>
            </w:r>
          </w:p>
        </w:tc>
        <w:tc>
          <w:tcPr>
            <w:tcW w:w="2662" w:type="dxa"/>
          </w:tcPr>
          <w:p w:rsidR="00B97CEA" w:rsidRPr="00333751" w:rsidRDefault="00B97CEA" w:rsidP="00FD6CF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B97CEA" w:rsidRPr="00333751" w:rsidRDefault="00B97CEA" w:rsidP="00FD6CF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97CEA" w:rsidRPr="00333751" w:rsidTr="00FD6CF8">
        <w:tc>
          <w:tcPr>
            <w:tcW w:w="3683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1 класс</w:t>
            </w:r>
          </w:p>
        </w:tc>
        <w:tc>
          <w:tcPr>
            <w:tcW w:w="2662" w:type="dxa"/>
          </w:tcPr>
          <w:p w:rsidR="00B97CEA" w:rsidRPr="00333751" w:rsidRDefault="00B97CEA" w:rsidP="00FD6CF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533</w:t>
            </w:r>
          </w:p>
        </w:tc>
        <w:tc>
          <w:tcPr>
            <w:tcW w:w="2552" w:type="dxa"/>
          </w:tcPr>
          <w:p w:rsidR="00B97CEA" w:rsidRPr="00333751" w:rsidRDefault="00B97CEA" w:rsidP="00FD6CF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</w:tr>
      <w:tr w:rsidR="00B97CEA" w:rsidRPr="00333751" w:rsidTr="00FD6CF8">
        <w:tc>
          <w:tcPr>
            <w:tcW w:w="3683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2 класс</w:t>
            </w:r>
          </w:p>
        </w:tc>
        <w:tc>
          <w:tcPr>
            <w:tcW w:w="2662" w:type="dxa"/>
          </w:tcPr>
          <w:p w:rsidR="00B97CEA" w:rsidRPr="00333751" w:rsidRDefault="00B97CEA" w:rsidP="00FD6CF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658</w:t>
            </w:r>
          </w:p>
        </w:tc>
        <w:tc>
          <w:tcPr>
            <w:tcW w:w="2552" w:type="dxa"/>
          </w:tcPr>
          <w:p w:rsidR="00B97CEA" w:rsidRPr="00333751" w:rsidRDefault="00B97CEA" w:rsidP="00FD6CF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337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100</w:t>
            </w:r>
          </w:p>
        </w:tc>
      </w:tr>
      <w:tr w:rsidR="00B97CEA" w:rsidRPr="00333751" w:rsidTr="00FD6CF8">
        <w:tc>
          <w:tcPr>
            <w:tcW w:w="3683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3 класс</w:t>
            </w:r>
          </w:p>
        </w:tc>
        <w:tc>
          <w:tcPr>
            <w:tcW w:w="2662" w:type="dxa"/>
          </w:tcPr>
          <w:p w:rsidR="00B97CEA" w:rsidRPr="00333751" w:rsidRDefault="00B97CEA" w:rsidP="00FD6CF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448</w:t>
            </w:r>
          </w:p>
        </w:tc>
        <w:tc>
          <w:tcPr>
            <w:tcW w:w="2552" w:type="dxa"/>
          </w:tcPr>
          <w:p w:rsidR="00B97CEA" w:rsidRPr="00333751" w:rsidRDefault="00B97CEA" w:rsidP="00FD6CF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337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100</w:t>
            </w:r>
          </w:p>
        </w:tc>
      </w:tr>
      <w:tr w:rsidR="00B97CEA" w:rsidRPr="00333751" w:rsidTr="00FD6CF8">
        <w:tc>
          <w:tcPr>
            <w:tcW w:w="3683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4 класс</w:t>
            </w:r>
          </w:p>
        </w:tc>
        <w:tc>
          <w:tcPr>
            <w:tcW w:w="2662" w:type="dxa"/>
          </w:tcPr>
          <w:p w:rsidR="00B97CEA" w:rsidRPr="00333751" w:rsidRDefault="00B97CEA" w:rsidP="00FD6CF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476</w:t>
            </w:r>
          </w:p>
        </w:tc>
        <w:tc>
          <w:tcPr>
            <w:tcW w:w="2552" w:type="dxa"/>
          </w:tcPr>
          <w:p w:rsidR="00B97CEA" w:rsidRPr="00333751" w:rsidRDefault="00B97CEA" w:rsidP="00FD6CF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337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100</w:t>
            </w:r>
          </w:p>
        </w:tc>
      </w:tr>
      <w:tr w:rsidR="00B97CEA" w:rsidRPr="00333751" w:rsidTr="00FD6CF8">
        <w:tc>
          <w:tcPr>
            <w:tcW w:w="3683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Общеобразовательные программы основного общего образования</w:t>
            </w:r>
          </w:p>
        </w:tc>
        <w:tc>
          <w:tcPr>
            <w:tcW w:w="2662" w:type="dxa"/>
          </w:tcPr>
          <w:p w:rsidR="00B97CEA" w:rsidRPr="00333751" w:rsidRDefault="00B97CEA" w:rsidP="00FD6CF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B97CEA" w:rsidRPr="00333751" w:rsidRDefault="00B97CEA" w:rsidP="00FD6CF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97CEA" w:rsidRPr="00333751" w:rsidTr="00FD6CF8">
        <w:tc>
          <w:tcPr>
            <w:tcW w:w="3683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5 класс</w:t>
            </w:r>
          </w:p>
        </w:tc>
        <w:tc>
          <w:tcPr>
            <w:tcW w:w="2662" w:type="dxa"/>
          </w:tcPr>
          <w:p w:rsidR="00B97CEA" w:rsidRPr="00333751" w:rsidRDefault="00B97CEA" w:rsidP="00FD6CF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672</w:t>
            </w:r>
          </w:p>
        </w:tc>
        <w:tc>
          <w:tcPr>
            <w:tcW w:w="2552" w:type="dxa"/>
          </w:tcPr>
          <w:p w:rsidR="00B97CEA" w:rsidRPr="00333751" w:rsidRDefault="00B97CEA" w:rsidP="00FD6CF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337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100</w:t>
            </w:r>
          </w:p>
        </w:tc>
      </w:tr>
      <w:tr w:rsidR="00B97CEA" w:rsidRPr="00333751" w:rsidTr="00FD6CF8">
        <w:tc>
          <w:tcPr>
            <w:tcW w:w="3683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6 класс</w:t>
            </w:r>
          </w:p>
        </w:tc>
        <w:tc>
          <w:tcPr>
            <w:tcW w:w="2662" w:type="dxa"/>
          </w:tcPr>
          <w:p w:rsidR="00B97CEA" w:rsidRPr="00333751" w:rsidRDefault="00B97CEA" w:rsidP="00FD6CF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832</w:t>
            </w:r>
          </w:p>
        </w:tc>
        <w:tc>
          <w:tcPr>
            <w:tcW w:w="2552" w:type="dxa"/>
          </w:tcPr>
          <w:p w:rsidR="00B97CEA" w:rsidRPr="00333751" w:rsidRDefault="00B97CEA" w:rsidP="00FD6CF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337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100</w:t>
            </w:r>
          </w:p>
        </w:tc>
      </w:tr>
      <w:tr w:rsidR="00B97CEA" w:rsidRPr="00333751" w:rsidTr="00FD6CF8">
        <w:tc>
          <w:tcPr>
            <w:tcW w:w="3683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7 класс</w:t>
            </w:r>
          </w:p>
        </w:tc>
        <w:tc>
          <w:tcPr>
            <w:tcW w:w="2662" w:type="dxa"/>
          </w:tcPr>
          <w:p w:rsidR="00B97CEA" w:rsidRPr="00333751" w:rsidRDefault="00B97CEA" w:rsidP="00FD6CF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722</w:t>
            </w:r>
          </w:p>
        </w:tc>
        <w:tc>
          <w:tcPr>
            <w:tcW w:w="2552" w:type="dxa"/>
          </w:tcPr>
          <w:p w:rsidR="00B97CEA" w:rsidRPr="00333751" w:rsidRDefault="00B97CEA" w:rsidP="00FD6CF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337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100</w:t>
            </w:r>
          </w:p>
        </w:tc>
      </w:tr>
      <w:tr w:rsidR="00B97CEA" w:rsidRPr="00333751" w:rsidTr="00FD6CF8">
        <w:tc>
          <w:tcPr>
            <w:tcW w:w="3683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8 класс</w:t>
            </w:r>
          </w:p>
        </w:tc>
        <w:tc>
          <w:tcPr>
            <w:tcW w:w="2662" w:type="dxa"/>
          </w:tcPr>
          <w:p w:rsidR="00B97CEA" w:rsidRPr="00333751" w:rsidRDefault="00B97CEA" w:rsidP="00FD6CF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882</w:t>
            </w:r>
          </w:p>
        </w:tc>
        <w:tc>
          <w:tcPr>
            <w:tcW w:w="2552" w:type="dxa"/>
          </w:tcPr>
          <w:p w:rsidR="00B97CEA" w:rsidRPr="00333751" w:rsidRDefault="00B97CEA" w:rsidP="00FD6CF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337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100</w:t>
            </w:r>
          </w:p>
        </w:tc>
      </w:tr>
      <w:tr w:rsidR="00B97CEA" w:rsidRPr="00333751" w:rsidTr="00FD6CF8">
        <w:tc>
          <w:tcPr>
            <w:tcW w:w="3683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9 класс</w:t>
            </w:r>
          </w:p>
        </w:tc>
        <w:tc>
          <w:tcPr>
            <w:tcW w:w="2662" w:type="dxa"/>
          </w:tcPr>
          <w:p w:rsidR="00B97CEA" w:rsidRPr="00333751" w:rsidRDefault="00B97CEA" w:rsidP="00FD6CF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714</w:t>
            </w:r>
          </w:p>
        </w:tc>
        <w:tc>
          <w:tcPr>
            <w:tcW w:w="2552" w:type="dxa"/>
          </w:tcPr>
          <w:p w:rsidR="00B97CEA" w:rsidRPr="00333751" w:rsidRDefault="00B97CEA" w:rsidP="00FD6CF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337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100</w:t>
            </w:r>
          </w:p>
        </w:tc>
      </w:tr>
      <w:tr w:rsidR="00B97CEA" w:rsidRPr="00333751" w:rsidTr="00FD6CF8">
        <w:tc>
          <w:tcPr>
            <w:tcW w:w="3683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Общеобразовательные программы среднего общего образования</w:t>
            </w:r>
          </w:p>
        </w:tc>
        <w:tc>
          <w:tcPr>
            <w:tcW w:w="2662" w:type="dxa"/>
          </w:tcPr>
          <w:p w:rsidR="00B97CEA" w:rsidRPr="00333751" w:rsidRDefault="00B97CEA" w:rsidP="00FD6CF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B97CEA" w:rsidRPr="00333751" w:rsidRDefault="00B97CEA" w:rsidP="00FD6CF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97CEA" w:rsidRPr="00333751" w:rsidTr="00FD6CF8">
        <w:tc>
          <w:tcPr>
            <w:tcW w:w="3683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10 класс</w:t>
            </w:r>
          </w:p>
        </w:tc>
        <w:tc>
          <w:tcPr>
            <w:tcW w:w="2662" w:type="dxa"/>
          </w:tcPr>
          <w:p w:rsidR="00B97CEA" w:rsidRPr="00333751" w:rsidRDefault="00B97CEA" w:rsidP="00FD6CF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2552" w:type="dxa"/>
          </w:tcPr>
          <w:p w:rsidR="00B97CEA" w:rsidRPr="00333751" w:rsidRDefault="00B97CEA" w:rsidP="00FD6CF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337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100</w:t>
            </w:r>
          </w:p>
        </w:tc>
      </w:tr>
      <w:tr w:rsidR="00B97CEA" w:rsidRPr="00333751" w:rsidTr="00FD6CF8">
        <w:tc>
          <w:tcPr>
            <w:tcW w:w="3683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11 класс</w:t>
            </w:r>
          </w:p>
        </w:tc>
        <w:tc>
          <w:tcPr>
            <w:tcW w:w="2662" w:type="dxa"/>
          </w:tcPr>
          <w:p w:rsidR="00B97CEA" w:rsidRPr="00333751" w:rsidRDefault="00B97CEA" w:rsidP="00FD6CF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2552" w:type="dxa"/>
          </w:tcPr>
          <w:p w:rsidR="00B97CEA" w:rsidRPr="00333751" w:rsidRDefault="00B97CEA" w:rsidP="00FD6CF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337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100</w:t>
            </w:r>
          </w:p>
        </w:tc>
      </w:tr>
    </w:tbl>
    <w:p w:rsidR="00B97CEA" w:rsidRDefault="00B97CEA" w:rsidP="00B97CEA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7CEA" w:rsidRDefault="00B97CEA" w:rsidP="00B97CEA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7CEA" w:rsidRDefault="00B97CEA" w:rsidP="00B97CEA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Оргтехника, проекционная техника</w:t>
      </w:r>
    </w:p>
    <w:p w:rsidR="00B97CEA" w:rsidRDefault="00B97CEA" w:rsidP="00B97CEA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2"/>
        <w:gridCol w:w="1344"/>
        <w:gridCol w:w="6185"/>
      </w:tblGrid>
      <w:tr w:rsidR="00B97CEA" w:rsidRPr="00333751" w:rsidTr="00FD6CF8">
        <w:trPr>
          <w:trHeight w:val="558"/>
        </w:trPr>
        <w:tc>
          <w:tcPr>
            <w:tcW w:w="3190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Название</w:t>
            </w:r>
          </w:p>
        </w:tc>
        <w:tc>
          <w:tcPr>
            <w:tcW w:w="3190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Марка</w:t>
            </w:r>
          </w:p>
        </w:tc>
        <w:tc>
          <w:tcPr>
            <w:tcW w:w="3191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 xml:space="preserve">Где </w:t>
            </w:r>
            <w:proofErr w:type="gramStart"/>
            <w:r w:rsidRPr="00333751">
              <w:rPr>
                <w:rFonts w:eastAsiaTheme="minorHAnsi"/>
                <w:sz w:val="22"/>
                <w:szCs w:val="22"/>
                <w:lang w:eastAsia="en-US"/>
              </w:rPr>
              <w:t>установлен</w:t>
            </w:r>
            <w:proofErr w:type="gramEnd"/>
          </w:p>
        </w:tc>
      </w:tr>
      <w:tr w:rsidR="00B97CEA" w:rsidRPr="00333751" w:rsidTr="00FD6CF8">
        <w:tc>
          <w:tcPr>
            <w:tcW w:w="3190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Системный блок</w:t>
            </w:r>
          </w:p>
        </w:tc>
        <w:tc>
          <w:tcPr>
            <w:tcW w:w="3190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proofErr w:type="gramStart"/>
            <w:r w:rsidRPr="00333751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proofErr w:type="gramEnd"/>
            <w:r w:rsidRPr="00333751">
              <w:rPr>
                <w:rFonts w:eastAsiaTheme="minorHAnsi"/>
                <w:sz w:val="22"/>
                <w:szCs w:val="22"/>
                <w:lang w:val="en-US" w:eastAsia="en-US"/>
              </w:rPr>
              <w:t>CCORD</w:t>
            </w:r>
          </w:p>
        </w:tc>
        <w:tc>
          <w:tcPr>
            <w:tcW w:w="3191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Кабинет №8, зам. директора по ВР</w:t>
            </w:r>
          </w:p>
        </w:tc>
      </w:tr>
      <w:tr w:rsidR="00B97CEA" w:rsidRPr="00333751" w:rsidTr="00FD6CF8">
        <w:tc>
          <w:tcPr>
            <w:tcW w:w="3190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Системный блок</w:t>
            </w:r>
          </w:p>
        </w:tc>
        <w:tc>
          <w:tcPr>
            <w:tcW w:w="3190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val="en-US" w:eastAsia="en-US"/>
              </w:rPr>
              <w:t>DEPO</w:t>
            </w:r>
          </w:p>
        </w:tc>
        <w:tc>
          <w:tcPr>
            <w:tcW w:w="3191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Кабинет№ 1,4,14,16</w:t>
            </w:r>
          </w:p>
        </w:tc>
      </w:tr>
      <w:tr w:rsidR="00B97CEA" w:rsidRPr="00333751" w:rsidTr="00FD6CF8">
        <w:tc>
          <w:tcPr>
            <w:tcW w:w="3190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Системный блок</w:t>
            </w:r>
          </w:p>
        </w:tc>
        <w:tc>
          <w:tcPr>
            <w:tcW w:w="3190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val="en-US" w:eastAsia="en-US"/>
              </w:rPr>
              <w:t>AERO</w:t>
            </w:r>
          </w:p>
        </w:tc>
        <w:tc>
          <w:tcPr>
            <w:tcW w:w="3191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 xml:space="preserve">Кабинет№ </w:t>
            </w:r>
            <w:r w:rsidRPr="00333751">
              <w:rPr>
                <w:rFonts w:eastAsiaTheme="minorHAnsi"/>
                <w:sz w:val="22"/>
                <w:szCs w:val="22"/>
                <w:lang w:val="en-US" w:eastAsia="en-US"/>
              </w:rPr>
              <w:t>8</w:t>
            </w: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Pr="00333751">
              <w:rPr>
                <w:rFonts w:eastAsiaTheme="minorHAnsi"/>
                <w:sz w:val="22"/>
                <w:szCs w:val="22"/>
                <w:lang w:val="en-US" w:eastAsia="en-US"/>
              </w:rPr>
              <w:t>11</w:t>
            </w: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,секретарь</w:t>
            </w:r>
          </w:p>
        </w:tc>
      </w:tr>
      <w:tr w:rsidR="00B97CEA" w:rsidRPr="00333751" w:rsidTr="00FD6CF8">
        <w:tc>
          <w:tcPr>
            <w:tcW w:w="3190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Системный блок</w:t>
            </w:r>
          </w:p>
        </w:tc>
        <w:tc>
          <w:tcPr>
            <w:tcW w:w="3190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val="en-US" w:eastAsia="en-US"/>
              </w:rPr>
              <w:t>LENOVO</w:t>
            </w:r>
          </w:p>
        </w:tc>
        <w:tc>
          <w:tcPr>
            <w:tcW w:w="3191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Зам. директора по УВР</w:t>
            </w:r>
          </w:p>
        </w:tc>
      </w:tr>
      <w:tr w:rsidR="00B97CEA" w:rsidRPr="00333751" w:rsidTr="00FD6CF8">
        <w:tc>
          <w:tcPr>
            <w:tcW w:w="3190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Системный блок</w:t>
            </w:r>
          </w:p>
        </w:tc>
        <w:tc>
          <w:tcPr>
            <w:tcW w:w="3190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val="en-US" w:eastAsia="en-US"/>
              </w:rPr>
              <w:t>IN WIN</w:t>
            </w:r>
          </w:p>
        </w:tc>
        <w:tc>
          <w:tcPr>
            <w:tcW w:w="3191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val="az-Cyrl-AZ"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val="az-Cyrl-AZ" w:eastAsia="en-US"/>
              </w:rPr>
              <w:t>Кабинет№ 2</w:t>
            </w:r>
          </w:p>
        </w:tc>
      </w:tr>
      <w:tr w:rsidR="00B97CEA" w:rsidRPr="00333751" w:rsidTr="00FD6CF8">
        <w:tc>
          <w:tcPr>
            <w:tcW w:w="3190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Системный блок</w:t>
            </w:r>
          </w:p>
        </w:tc>
        <w:tc>
          <w:tcPr>
            <w:tcW w:w="3190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val="en-US" w:eastAsia="en-US"/>
              </w:rPr>
              <w:t>Z</w:t>
            </w: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Л</w:t>
            </w:r>
            <w:r w:rsidRPr="00333751">
              <w:rPr>
                <w:rFonts w:eastAsiaTheme="minorHAnsi"/>
                <w:sz w:val="22"/>
                <w:szCs w:val="22"/>
                <w:lang w:val="en-US" w:eastAsia="en-US"/>
              </w:rPr>
              <w:t>LM</w:t>
            </w: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Л</w:t>
            </w:r>
            <w:r w:rsidRPr="00333751">
              <w:rPr>
                <w:rFonts w:eastAsiaTheme="minorHAnsi"/>
                <w:sz w:val="22"/>
                <w:szCs w:val="22"/>
                <w:lang w:val="en-US" w:eastAsia="en-US"/>
              </w:rPr>
              <w:t>N</w:t>
            </w:r>
          </w:p>
        </w:tc>
        <w:tc>
          <w:tcPr>
            <w:tcW w:w="3191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Кабинет№ 3</w:t>
            </w:r>
          </w:p>
        </w:tc>
      </w:tr>
      <w:tr w:rsidR="00B97CEA" w:rsidRPr="00333751" w:rsidTr="00FD6CF8">
        <w:tc>
          <w:tcPr>
            <w:tcW w:w="3190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Монитор</w:t>
            </w:r>
          </w:p>
        </w:tc>
        <w:tc>
          <w:tcPr>
            <w:tcW w:w="3190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proofErr w:type="spellStart"/>
            <w:r w:rsidRPr="00333751">
              <w:rPr>
                <w:rFonts w:eastAsiaTheme="minorHAnsi"/>
                <w:sz w:val="22"/>
                <w:szCs w:val="22"/>
                <w:lang w:val="en-US" w:eastAsia="en-US"/>
              </w:rPr>
              <w:t>Prowiem</w:t>
            </w:r>
            <w:proofErr w:type="spellEnd"/>
          </w:p>
        </w:tc>
        <w:tc>
          <w:tcPr>
            <w:tcW w:w="3191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val="az-Cyrl-AZ" w:eastAsia="en-US"/>
              </w:rPr>
              <w:t>Кабинет№ 8</w:t>
            </w:r>
          </w:p>
        </w:tc>
      </w:tr>
      <w:tr w:rsidR="00B97CEA" w:rsidRPr="00333751" w:rsidTr="00FD6CF8">
        <w:tc>
          <w:tcPr>
            <w:tcW w:w="3190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Монитор</w:t>
            </w:r>
          </w:p>
        </w:tc>
        <w:tc>
          <w:tcPr>
            <w:tcW w:w="3190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proofErr w:type="spellStart"/>
            <w:r w:rsidRPr="00333751">
              <w:rPr>
                <w:rFonts w:eastAsiaTheme="minorHAnsi"/>
                <w:sz w:val="22"/>
                <w:szCs w:val="22"/>
                <w:lang w:val="en-US" w:eastAsia="en-US"/>
              </w:rPr>
              <w:t>DeLL</w:t>
            </w:r>
            <w:proofErr w:type="spellEnd"/>
          </w:p>
        </w:tc>
        <w:tc>
          <w:tcPr>
            <w:tcW w:w="3191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val="az-Cyrl-AZ" w:eastAsia="en-US"/>
              </w:rPr>
              <w:t>Кабинет№ 8</w:t>
            </w:r>
          </w:p>
        </w:tc>
      </w:tr>
      <w:tr w:rsidR="00B97CEA" w:rsidRPr="00333751" w:rsidTr="00FD6CF8">
        <w:tc>
          <w:tcPr>
            <w:tcW w:w="3190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Монитор</w:t>
            </w:r>
          </w:p>
        </w:tc>
        <w:tc>
          <w:tcPr>
            <w:tcW w:w="3190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proofErr w:type="spellStart"/>
            <w:r w:rsidRPr="00333751">
              <w:rPr>
                <w:rFonts w:eastAsiaTheme="minorHAnsi"/>
                <w:sz w:val="22"/>
                <w:szCs w:val="22"/>
                <w:lang w:val="en-US" w:eastAsia="en-US"/>
              </w:rPr>
              <w:t>Sumsung</w:t>
            </w:r>
            <w:proofErr w:type="spellEnd"/>
          </w:p>
        </w:tc>
        <w:tc>
          <w:tcPr>
            <w:tcW w:w="3191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val="az-Cyrl-AZ" w:eastAsia="en-US"/>
              </w:rPr>
              <w:t>Кабинет№ 2,3,8,секретарь,директор</w:t>
            </w:r>
          </w:p>
        </w:tc>
      </w:tr>
      <w:tr w:rsidR="00B97CEA" w:rsidRPr="00333751" w:rsidTr="00FD6CF8">
        <w:tc>
          <w:tcPr>
            <w:tcW w:w="3190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Монитор</w:t>
            </w:r>
          </w:p>
        </w:tc>
        <w:tc>
          <w:tcPr>
            <w:tcW w:w="3190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val="en-US" w:eastAsia="en-US"/>
              </w:rPr>
              <w:t>Acer</w:t>
            </w:r>
          </w:p>
        </w:tc>
        <w:tc>
          <w:tcPr>
            <w:tcW w:w="3191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val="az-Cyrl-AZ" w:eastAsia="en-US"/>
              </w:rPr>
              <w:t>Кабинет№ 1,4,11,14,16,библиотека</w:t>
            </w:r>
          </w:p>
        </w:tc>
      </w:tr>
      <w:tr w:rsidR="00B97CEA" w:rsidRPr="00333751" w:rsidTr="00FD6CF8">
        <w:tc>
          <w:tcPr>
            <w:tcW w:w="3190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Мультимедийный проектор</w:t>
            </w:r>
          </w:p>
        </w:tc>
        <w:tc>
          <w:tcPr>
            <w:tcW w:w="3190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proofErr w:type="spellStart"/>
            <w:r w:rsidRPr="00333751">
              <w:rPr>
                <w:rFonts w:eastAsiaTheme="minorHAnsi"/>
                <w:sz w:val="22"/>
                <w:szCs w:val="22"/>
                <w:lang w:val="en-US" w:eastAsia="en-US"/>
              </w:rPr>
              <w:t>BenQ</w:t>
            </w:r>
            <w:proofErr w:type="spellEnd"/>
          </w:p>
        </w:tc>
        <w:tc>
          <w:tcPr>
            <w:tcW w:w="3191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Кабинет№2,3,6,7,9,10,12,13,15, комната самоподготовки</w:t>
            </w:r>
          </w:p>
        </w:tc>
      </w:tr>
      <w:tr w:rsidR="00B97CEA" w:rsidRPr="00333751" w:rsidTr="00FD6CF8">
        <w:tc>
          <w:tcPr>
            <w:tcW w:w="3190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Мультимедийный проектор</w:t>
            </w:r>
          </w:p>
        </w:tc>
        <w:tc>
          <w:tcPr>
            <w:tcW w:w="3190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val="en-US" w:eastAsia="en-US"/>
              </w:rPr>
              <w:t>Acer</w:t>
            </w:r>
          </w:p>
        </w:tc>
        <w:tc>
          <w:tcPr>
            <w:tcW w:w="3191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Кабинет№1,2</w:t>
            </w:r>
          </w:p>
        </w:tc>
      </w:tr>
      <w:tr w:rsidR="00B97CEA" w:rsidRPr="00333751" w:rsidTr="00FD6CF8">
        <w:tc>
          <w:tcPr>
            <w:tcW w:w="3190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Мультимедийный проектор</w:t>
            </w:r>
          </w:p>
        </w:tc>
        <w:tc>
          <w:tcPr>
            <w:tcW w:w="3190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val="en-US" w:eastAsia="en-US"/>
              </w:rPr>
              <w:t>CASIO</w:t>
            </w:r>
          </w:p>
        </w:tc>
        <w:tc>
          <w:tcPr>
            <w:tcW w:w="3191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Кабинет№5,11,16</w:t>
            </w:r>
          </w:p>
        </w:tc>
      </w:tr>
      <w:tr w:rsidR="00B97CEA" w:rsidRPr="00333751" w:rsidTr="00FD6CF8">
        <w:tc>
          <w:tcPr>
            <w:tcW w:w="3190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Мультимедийный проектор</w:t>
            </w:r>
          </w:p>
        </w:tc>
        <w:tc>
          <w:tcPr>
            <w:tcW w:w="3190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val="en-US" w:eastAsia="en-US"/>
              </w:rPr>
              <w:t>EPSON</w:t>
            </w:r>
          </w:p>
        </w:tc>
        <w:tc>
          <w:tcPr>
            <w:tcW w:w="3191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Кабинет№ 4</w:t>
            </w:r>
          </w:p>
        </w:tc>
      </w:tr>
      <w:tr w:rsidR="00B97CEA" w:rsidRPr="00333751" w:rsidTr="00FD6CF8">
        <w:tc>
          <w:tcPr>
            <w:tcW w:w="3190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Мультимедийный проектор</w:t>
            </w:r>
          </w:p>
        </w:tc>
        <w:tc>
          <w:tcPr>
            <w:tcW w:w="3190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val="en-US" w:eastAsia="en-US"/>
              </w:rPr>
              <w:t>SHARP</w:t>
            </w:r>
          </w:p>
        </w:tc>
        <w:tc>
          <w:tcPr>
            <w:tcW w:w="3191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Кабинет№ 8</w:t>
            </w:r>
          </w:p>
        </w:tc>
      </w:tr>
      <w:tr w:rsidR="00B97CEA" w:rsidRPr="00333751" w:rsidTr="00FD6CF8">
        <w:tc>
          <w:tcPr>
            <w:tcW w:w="3190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Принтер</w:t>
            </w:r>
          </w:p>
        </w:tc>
        <w:tc>
          <w:tcPr>
            <w:tcW w:w="3190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val="en-US" w:eastAsia="en-US"/>
              </w:rPr>
              <w:t>Canon</w:t>
            </w:r>
          </w:p>
        </w:tc>
        <w:tc>
          <w:tcPr>
            <w:tcW w:w="3191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директор</w:t>
            </w:r>
          </w:p>
        </w:tc>
      </w:tr>
      <w:tr w:rsidR="00B97CEA" w:rsidRPr="00333751" w:rsidTr="00FD6CF8">
        <w:tc>
          <w:tcPr>
            <w:tcW w:w="3190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Принтер</w:t>
            </w:r>
          </w:p>
        </w:tc>
        <w:tc>
          <w:tcPr>
            <w:tcW w:w="3190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val="en-US" w:eastAsia="en-US"/>
              </w:rPr>
              <w:t xml:space="preserve">HP </w:t>
            </w:r>
            <w:proofErr w:type="spellStart"/>
            <w:r w:rsidRPr="00333751">
              <w:rPr>
                <w:rFonts w:eastAsiaTheme="minorHAnsi"/>
                <w:sz w:val="22"/>
                <w:szCs w:val="22"/>
                <w:lang w:val="en-US" w:eastAsia="en-US"/>
              </w:rPr>
              <w:t>LasserJet</w:t>
            </w:r>
            <w:proofErr w:type="spellEnd"/>
          </w:p>
        </w:tc>
        <w:tc>
          <w:tcPr>
            <w:tcW w:w="3191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Библиотека, директор</w:t>
            </w:r>
          </w:p>
        </w:tc>
      </w:tr>
      <w:tr w:rsidR="00B97CEA" w:rsidRPr="00333751" w:rsidTr="00FD6CF8">
        <w:tc>
          <w:tcPr>
            <w:tcW w:w="3190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МФУ</w:t>
            </w:r>
          </w:p>
        </w:tc>
        <w:tc>
          <w:tcPr>
            <w:tcW w:w="3190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val="en-US" w:eastAsia="en-US"/>
              </w:rPr>
              <w:t>HP</w:t>
            </w:r>
          </w:p>
        </w:tc>
        <w:tc>
          <w:tcPr>
            <w:tcW w:w="3191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val="az-Cyrl-AZ"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val="az-Cyrl-AZ" w:eastAsia="en-US"/>
              </w:rPr>
              <w:t>Кабинет№ 14, зам.директора по УВР,ВР</w:t>
            </w:r>
          </w:p>
        </w:tc>
      </w:tr>
      <w:tr w:rsidR="00B97CEA" w:rsidRPr="00333751" w:rsidTr="00FD6CF8">
        <w:tc>
          <w:tcPr>
            <w:tcW w:w="3190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МФУ</w:t>
            </w:r>
          </w:p>
        </w:tc>
        <w:tc>
          <w:tcPr>
            <w:tcW w:w="3190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val="en-US" w:eastAsia="en-US"/>
              </w:rPr>
              <w:t>DCP Brother</w:t>
            </w:r>
          </w:p>
        </w:tc>
        <w:tc>
          <w:tcPr>
            <w:tcW w:w="3191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Кабинет№ 1,2,3,6,7,8,9,10,11,12,13,15,библиотека</w:t>
            </w:r>
            <w:proofErr w:type="gramStart"/>
            <w:r w:rsidRPr="00333751">
              <w:rPr>
                <w:rFonts w:eastAsiaTheme="minorHAnsi"/>
                <w:sz w:val="22"/>
                <w:szCs w:val="22"/>
                <w:lang w:eastAsia="en-US"/>
              </w:rPr>
              <w:t>,с</w:t>
            </w:r>
            <w:proofErr w:type="gramEnd"/>
            <w:r w:rsidRPr="00333751">
              <w:rPr>
                <w:rFonts w:eastAsiaTheme="minorHAnsi"/>
                <w:sz w:val="22"/>
                <w:szCs w:val="22"/>
                <w:lang w:eastAsia="en-US"/>
              </w:rPr>
              <w:t>екретарь,зам.директора по АХЧ</w:t>
            </w:r>
          </w:p>
        </w:tc>
      </w:tr>
      <w:tr w:rsidR="00B97CEA" w:rsidRPr="00333751" w:rsidTr="00FD6CF8">
        <w:tc>
          <w:tcPr>
            <w:tcW w:w="3190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МФУ</w:t>
            </w:r>
          </w:p>
        </w:tc>
        <w:tc>
          <w:tcPr>
            <w:tcW w:w="3190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val="en-US" w:eastAsia="en-US"/>
              </w:rPr>
              <w:t>Canon</w:t>
            </w:r>
          </w:p>
        </w:tc>
        <w:tc>
          <w:tcPr>
            <w:tcW w:w="3191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Кабинет№ 5</w:t>
            </w:r>
          </w:p>
        </w:tc>
      </w:tr>
      <w:tr w:rsidR="00B97CEA" w:rsidRPr="00333751" w:rsidTr="00FD6CF8">
        <w:tc>
          <w:tcPr>
            <w:tcW w:w="3190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МФУ</w:t>
            </w:r>
          </w:p>
        </w:tc>
        <w:tc>
          <w:tcPr>
            <w:tcW w:w="3190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val="en-US" w:eastAsia="en-US"/>
              </w:rPr>
              <w:t>Xerox</w:t>
            </w:r>
          </w:p>
        </w:tc>
        <w:tc>
          <w:tcPr>
            <w:tcW w:w="3191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Кабинет№ 4,16</w:t>
            </w:r>
          </w:p>
        </w:tc>
      </w:tr>
      <w:tr w:rsidR="00B97CEA" w:rsidRPr="00333751" w:rsidTr="00FD6CF8">
        <w:tc>
          <w:tcPr>
            <w:tcW w:w="3190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МФУ</w:t>
            </w:r>
          </w:p>
        </w:tc>
        <w:tc>
          <w:tcPr>
            <w:tcW w:w="3190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val="en-US" w:eastAsia="en-US"/>
              </w:rPr>
              <w:t>Epson</w:t>
            </w:r>
          </w:p>
        </w:tc>
        <w:tc>
          <w:tcPr>
            <w:tcW w:w="3191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Директор,</w:t>
            </w:r>
            <w:r w:rsidRPr="00333751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секретарь</w:t>
            </w:r>
          </w:p>
        </w:tc>
      </w:tr>
      <w:tr w:rsidR="00B97CEA" w:rsidRPr="00333751" w:rsidTr="00FD6CF8">
        <w:tc>
          <w:tcPr>
            <w:tcW w:w="3190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МФУ</w:t>
            </w:r>
          </w:p>
        </w:tc>
        <w:tc>
          <w:tcPr>
            <w:tcW w:w="3190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proofErr w:type="spellStart"/>
            <w:r w:rsidRPr="00333751">
              <w:rPr>
                <w:rFonts w:eastAsiaTheme="minorHAnsi"/>
                <w:sz w:val="22"/>
                <w:szCs w:val="22"/>
                <w:lang w:val="en-US" w:eastAsia="en-US"/>
              </w:rPr>
              <w:t>Sumsung</w:t>
            </w:r>
            <w:proofErr w:type="spellEnd"/>
          </w:p>
        </w:tc>
        <w:tc>
          <w:tcPr>
            <w:tcW w:w="3191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val="az-Cyrl-AZ"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val="az-Cyrl-AZ" w:eastAsia="en-US"/>
              </w:rPr>
              <w:t>Секретарь</w:t>
            </w:r>
          </w:p>
        </w:tc>
      </w:tr>
      <w:tr w:rsidR="00B97CEA" w:rsidRPr="00333751" w:rsidTr="00FD6CF8">
        <w:tc>
          <w:tcPr>
            <w:tcW w:w="3190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Ноутбук</w:t>
            </w:r>
          </w:p>
        </w:tc>
        <w:tc>
          <w:tcPr>
            <w:tcW w:w="3190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val="en-US" w:eastAsia="en-US"/>
              </w:rPr>
              <w:t>Lenovo</w:t>
            </w:r>
          </w:p>
        </w:tc>
        <w:tc>
          <w:tcPr>
            <w:tcW w:w="3191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Кабинет№ 5,6,7,9,10,12,13,15,библиотека, секретарь, директор, зам. директора по АХЧ</w:t>
            </w:r>
          </w:p>
        </w:tc>
      </w:tr>
      <w:tr w:rsidR="00B97CEA" w:rsidRPr="00333751" w:rsidTr="00FD6CF8">
        <w:tc>
          <w:tcPr>
            <w:tcW w:w="3190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Ноутбук</w:t>
            </w:r>
          </w:p>
        </w:tc>
        <w:tc>
          <w:tcPr>
            <w:tcW w:w="3190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val="en-US" w:eastAsia="en-US"/>
              </w:rPr>
              <w:t>HP</w:t>
            </w:r>
          </w:p>
        </w:tc>
        <w:tc>
          <w:tcPr>
            <w:tcW w:w="3191" w:type="dxa"/>
          </w:tcPr>
          <w:p w:rsidR="00B97CEA" w:rsidRPr="00333751" w:rsidRDefault="00B97CEA" w:rsidP="00FD6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3751">
              <w:rPr>
                <w:rFonts w:eastAsiaTheme="minorHAnsi"/>
                <w:sz w:val="22"/>
                <w:szCs w:val="22"/>
                <w:lang w:eastAsia="en-US"/>
              </w:rPr>
              <w:t>Зам. директора по УВР, по ВР</w:t>
            </w:r>
          </w:p>
        </w:tc>
      </w:tr>
    </w:tbl>
    <w:p w:rsidR="00B97CEA" w:rsidRPr="00333751" w:rsidRDefault="00B97CEA" w:rsidP="00B97CEA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B97CEA" w:rsidRDefault="00B97CEA" w:rsidP="00B97CEA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7CEA" w:rsidRPr="0063599E" w:rsidRDefault="00B97CEA" w:rsidP="00B97CEA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63599E">
        <w:rPr>
          <w:rFonts w:ascii="Times New Roman" w:hAnsi="Times New Roman" w:cs="Times New Roman"/>
          <w:b/>
          <w:color w:val="000000"/>
          <w:sz w:val="24"/>
          <w:szCs w:val="24"/>
        </w:rPr>
        <w:t>Медиатека</w:t>
      </w:r>
      <w:proofErr w:type="spellEnd"/>
      <w:r w:rsidRPr="006359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(видео, аудио, </w:t>
      </w:r>
      <w:r w:rsidRPr="006359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CD</w:t>
      </w:r>
      <w:r w:rsidRPr="0063599E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97CEA" w:rsidRPr="006561B1" w:rsidRDefault="00B97CEA" w:rsidP="00B97CEA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3686"/>
        <w:gridCol w:w="2899"/>
      </w:tblGrid>
      <w:tr w:rsidR="00B97CEA" w:rsidTr="00FD6CF8">
        <w:tc>
          <w:tcPr>
            <w:tcW w:w="2268" w:type="dxa"/>
            <w:vAlign w:val="center"/>
          </w:tcPr>
          <w:p w:rsidR="00B97CEA" w:rsidRDefault="00B97CEA" w:rsidP="00FD6C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информационно-образовательного ресурса</w:t>
            </w:r>
          </w:p>
        </w:tc>
        <w:tc>
          <w:tcPr>
            <w:tcW w:w="3686" w:type="dxa"/>
            <w:vAlign w:val="center"/>
          </w:tcPr>
          <w:p w:rsidR="00B97CEA" w:rsidRDefault="00B97CEA" w:rsidP="00FD6C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Разработчик</w:t>
            </w:r>
          </w:p>
        </w:tc>
        <w:tc>
          <w:tcPr>
            <w:tcW w:w="2899" w:type="dxa"/>
            <w:vAlign w:val="center"/>
          </w:tcPr>
          <w:p w:rsidR="00B97CEA" w:rsidRDefault="00B97CEA" w:rsidP="00FD6C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Где применяется</w:t>
            </w:r>
          </w:p>
        </w:tc>
      </w:tr>
      <w:tr w:rsidR="00B97CEA" w:rsidTr="00FD6CF8">
        <w:tc>
          <w:tcPr>
            <w:tcW w:w="2268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Аудиоприложение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УМК «Школа России» </w:t>
            </w:r>
          </w:p>
          <w:p w:rsidR="00B97CEA" w:rsidRPr="005B0857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Литературное чтение 1-4 класс </w:t>
            </w:r>
          </w:p>
        </w:tc>
        <w:tc>
          <w:tcPr>
            <w:tcW w:w="3686" w:type="dxa"/>
          </w:tcPr>
          <w:p w:rsidR="00B97CEA" w:rsidRPr="0055799C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2899" w:type="dxa"/>
          </w:tcPr>
          <w:p w:rsidR="00B97CEA" w:rsidRPr="00BB4A56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учебном процессе</w:t>
            </w:r>
          </w:p>
        </w:tc>
      </w:tr>
      <w:tr w:rsidR="00B97CEA" w:rsidTr="00FD6CF8">
        <w:tc>
          <w:tcPr>
            <w:tcW w:w="2268" w:type="dxa"/>
          </w:tcPr>
          <w:p w:rsidR="00B97CEA" w:rsidRPr="00CB7AE8" w:rsidRDefault="00B97CEA" w:rsidP="00FD6CF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B7AE8">
              <w:rPr>
                <w:rFonts w:ascii="Times New Roman" w:hAnsi="Times New Roman" w:cs="Times New Roman"/>
                <w:color w:val="000000"/>
              </w:rPr>
              <w:t>Аудиоприложение</w:t>
            </w:r>
            <w:proofErr w:type="spellEnd"/>
            <w:r w:rsidRPr="00CB7A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97CEA" w:rsidRDefault="00B97CEA" w:rsidP="00FD6CF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B7AE8">
              <w:rPr>
                <w:rFonts w:ascii="Times New Roman" w:hAnsi="Times New Roman" w:cs="Times New Roman"/>
                <w:color w:val="000000"/>
              </w:rPr>
              <w:t>УМК О. В. Афанасьевой, И. В. Михеевой</w:t>
            </w:r>
          </w:p>
          <w:p w:rsidR="00B97CEA" w:rsidRDefault="00B97CEA" w:rsidP="00FD6CF8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5-11 класс</w:t>
            </w:r>
          </w:p>
        </w:tc>
        <w:tc>
          <w:tcPr>
            <w:tcW w:w="3686" w:type="dxa"/>
          </w:tcPr>
          <w:p w:rsidR="00B97CEA" w:rsidRPr="00CB7AE8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7AE8">
              <w:rPr>
                <w:rFonts w:ascii="Times New Roman" w:hAnsi="Times New Roman" w:cs="Times New Roman"/>
                <w:color w:val="000000"/>
              </w:rPr>
              <w:t>Дрофа</w:t>
            </w:r>
          </w:p>
        </w:tc>
        <w:tc>
          <w:tcPr>
            <w:tcW w:w="2899" w:type="dxa"/>
          </w:tcPr>
          <w:p w:rsidR="00B97CEA" w:rsidRPr="00CB7AE8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7AE8">
              <w:rPr>
                <w:rFonts w:ascii="Times New Roman" w:hAnsi="Times New Roman" w:cs="Times New Roman"/>
                <w:color w:val="000000"/>
              </w:rPr>
              <w:t>В учебном процессе</w:t>
            </w:r>
          </w:p>
        </w:tc>
      </w:tr>
      <w:tr w:rsidR="00B97CEA" w:rsidTr="00FD6CF8">
        <w:tc>
          <w:tcPr>
            <w:tcW w:w="2268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  <w:r w:rsidRPr="005B0857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ROM</w:t>
            </w:r>
            <w:r>
              <w:rPr>
                <w:rFonts w:ascii="Times New Roman" w:hAnsi="Times New Roman" w:cs="Times New Roman"/>
                <w:color w:val="000000"/>
              </w:rPr>
              <w:t xml:space="preserve"> комплект </w:t>
            </w:r>
          </w:p>
          <w:p w:rsidR="00B97CEA" w:rsidRPr="005B0857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085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Чижевская И.Н. «Сбережем родную природу» (в 4-х дисках)</w:t>
            </w:r>
          </w:p>
        </w:tc>
        <w:tc>
          <w:tcPr>
            <w:tcW w:w="3686" w:type="dxa"/>
          </w:tcPr>
          <w:p w:rsidR="00B97CEA" w:rsidRPr="005B0857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0857">
              <w:rPr>
                <w:rFonts w:ascii="Times New Roman" w:hAnsi="Times New Roman" w:cs="Times New Roman"/>
                <w:color w:val="000000"/>
              </w:rPr>
              <w:t>Брянск</w:t>
            </w:r>
            <w:r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Медиаресурсы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899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B4A56">
              <w:rPr>
                <w:rFonts w:ascii="Times New Roman" w:hAnsi="Times New Roman" w:cs="Times New Roman"/>
                <w:color w:val="000000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</w:rPr>
              <w:t>учебном процессе, во внеурочной деятельности</w:t>
            </w:r>
          </w:p>
        </w:tc>
      </w:tr>
      <w:tr w:rsidR="00B97CEA" w:rsidTr="00FD6CF8">
        <w:tc>
          <w:tcPr>
            <w:tcW w:w="2268" w:type="dxa"/>
          </w:tcPr>
          <w:p w:rsidR="00B97CEA" w:rsidRPr="00B531BE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Электронное учебно-методическое пособие Демидова Т.Е. «Формирование универсальных учебных действий у младших школьников в процессе обучения» (в 2-х дисках)</w:t>
            </w:r>
          </w:p>
        </w:tc>
        <w:tc>
          <w:tcPr>
            <w:tcW w:w="3686" w:type="dxa"/>
          </w:tcPr>
          <w:p w:rsidR="00B97CEA" w:rsidRPr="00BB4A56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0857">
              <w:rPr>
                <w:rFonts w:ascii="Times New Roman" w:hAnsi="Times New Roman" w:cs="Times New Roman"/>
                <w:color w:val="000000"/>
              </w:rPr>
              <w:t>Брянск</w:t>
            </w:r>
            <w:r>
              <w:rPr>
                <w:rFonts w:ascii="Times New Roman" w:hAnsi="Times New Roman" w:cs="Times New Roman"/>
                <w:color w:val="000000"/>
              </w:rPr>
              <w:t>. 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Медиаресурсы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2899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4A56">
              <w:rPr>
                <w:rFonts w:ascii="Times New Roman" w:hAnsi="Times New Roman" w:cs="Times New Roman"/>
                <w:color w:val="000000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</w:rPr>
              <w:t>учебном процессе</w:t>
            </w:r>
          </w:p>
          <w:p w:rsidR="00B97CEA" w:rsidRPr="00BB4A56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7CEA" w:rsidTr="00FD6CF8">
        <w:tc>
          <w:tcPr>
            <w:tcW w:w="2268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Электронное приложение к учебнику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А.В.Кураева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«Основы православной культуры» 4-5 класс </w:t>
            </w:r>
          </w:p>
        </w:tc>
        <w:tc>
          <w:tcPr>
            <w:tcW w:w="3686" w:type="dxa"/>
          </w:tcPr>
          <w:p w:rsidR="00B97CEA" w:rsidRPr="00BB4A56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Москва. «Просвещение»</w:t>
            </w:r>
          </w:p>
        </w:tc>
        <w:tc>
          <w:tcPr>
            <w:tcW w:w="2899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4A56">
              <w:rPr>
                <w:rFonts w:ascii="Times New Roman" w:hAnsi="Times New Roman" w:cs="Times New Roman"/>
                <w:color w:val="000000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</w:rPr>
              <w:t>учебном процессе</w:t>
            </w:r>
          </w:p>
          <w:p w:rsidR="00B97CEA" w:rsidRPr="00BB4A56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7CEA" w:rsidTr="00FD6CF8">
        <w:tc>
          <w:tcPr>
            <w:tcW w:w="2268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В.Я.Коровина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Фонохрестоматия к учебнику «Литература 9 класс» МР3</w:t>
            </w:r>
          </w:p>
        </w:tc>
        <w:tc>
          <w:tcPr>
            <w:tcW w:w="3686" w:type="dxa"/>
          </w:tcPr>
          <w:p w:rsidR="00B97CEA" w:rsidRPr="00BB4A56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Москва.  «Просвещение»</w:t>
            </w:r>
          </w:p>
        </w:tc>
        <w:tc>
          <w:tcPr>
            <w:tcW w:w="2899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4A56">
              <w:rPr>
                <w:rFonts w:ascii="Times New Roman" w:hAnsi="Times New Roman" w:cs="Times New Roman"/>
                <w:color w:val="000000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</w:rPr>
              <w:t>учебном процессе</w:t>
            </w:r>
          </w:p>
          <w:p w:rsidR="00B97CEA" w:rsidRPr="00BB4A56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7CEA" w:rsidTr="00FD6CF8">
        <w:tc>
          <w:tcPr>
            <w:tcW w:w="2268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В.Я.Коровина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Фонохрестоматия к учебнику «Литература 5 класс» МР3</w:t>
            </w:r>
          </w:p>
        </w:tc>
        <w:tc>
          <w:tcPr>
            <w:tcW w:w="3686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Москва. «Просвещение»</w:t>
            </w:r>
          </w:p>
        </w:tc>
        <w:tc>
          <w:tcPr>
            <w:tcW w:w="2899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4A56">
              <w:rPr>
                <w:rFonts w:ascii="Times New Roman" w:hAnsi="Times New Roman" w:cs="Times New Roman"/>
                <w:color w:val="000000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</w:rPr>
              <w:t>учебном процессе</w:t>
            </w:r>
          </w:p>
          <w:p w:rsidR="00B97CEA" w:rsidRPr="00BB4A56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7CEA" w:rsidTr="00FD6CF8">
        <w:tc>
          <w:tcPr>
            <w:tcW w:w="2268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Электронное приложение к учебнику </w:t>
            </w:r>
          </w:p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Г.Я.Мякишева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Физика 11 класс</w:t>
            </w:r>
          </w:p>
        </w:tc>
        <w:tc>
          <w:tcPr>
            <w:tcW w:w="3686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Москва. «Просвещение»</w:t>
            </w:r>
          </w:p>
        </w:tc>
        <w:tc>
          <w:tcPr>
            <w:tcW w:w="2899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4A56">
              <w:rPr>
                <w:rFonts w:ascii="Times New Roman" w:hAnsi="Times New Roman" w:cs="Times New Roman"/>
                <w:color w:val="000000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</w:rPr>
              <w:t>учебном процессе</w:t>
            </w:r>
          </w:p>
          <w:p w:rsidR="00B97CEA" w:rsidRPr="00BB4A56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7CEA" w:rsidTr="00FD6CF8">
        <w:tc>
          <w:tcPr>
            <w:tcW w:w="2268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Электронное приложение к учебнику </w:t>
            </w:r>
          </w:p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Г.Я.Мякишева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Физика 10 класс</w:t>
            </w:r>
          </w:p>
        </w:tc>
        <w:tc>
          <w:tcPr>
            <w:tcW w:w="3686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Москва. «Просвещение»</w:t>
            </w:r>
          </w:p>
        </w:tc>
        <w:tc>
          <w:tcPr>
            <w:tcW w:w="2899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4A56">
              <w:rPr>
                <w:rFonts w:ascii="Times New Roman" w:hAnsi="Times New Roman" w:cs="Times New Roman"/>
                <w:color w:val="000000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</w:rPr>
              <w:t>учебном процессе</w:t>
            </w:r>
          </w:p>
          <w:p w:rsidR="00B97CEA" w:rsidRPr="00BB4A56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7CEA" w:rsidTr="00FD6CF8">
        <w:tc>
          <w:tcPr>
            <w:tcW w:w="2268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Электронное приложение к учебнику </w:t>
            </w:r>
          </w:p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А.А.Плешакова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«Окружающий мир» 1 класс</w:t>
            </w:r>
          </w:p>
        </w:tc>
        <w:tc>
          <w:tcPr>
            <w:tcW w:w="3686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Москва. «Просвещение»</w:t>
            </w:r>
          </w:p>
        </w:tc>
        <w:tc>
          <w:tcPr>
            <w:tcW w:w="2899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4A56">
              <w:rPr>
                <w:rFonts w:ascii="Times New Roman" w:hAnsi="Times New Roman" w:cs="Times New Roman"/>
                <w:color w:val="000000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</w:rPr>
              <w:t>учебном процессе</w:t>
            </w:r>
          </w:p>
          <w:p w:rsidR="00B97CEA" w:rsidRPr="00BB4A56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7CEA" w:rsidTr="00FD6CF8">
        <w:tc>
          <w:tcPr>
            <w:tcW w:w="2268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Электронное приложение к учебнику</w:t>
            </w:r>
          </w:p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М.И.Моро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«Математика» 1 класс </w:t>
            </w:r>
          </w:p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Москва. «Просвещение»</w:t>
            </w:r>
          </w:p>
        </w:tc>
        <w:tc>
          <w:tcPr>
            <w:tcW w:w="2899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4A56">
              <w:rPr>
                <w:rFonts w:ascii="Times New Roman" w:hAnsi="Times New Roman" w:cs="Times New Roman"/>
                <w:color w:val="000000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</w:rPr>
              <w:t>учебном процессе</w:t>
            </w:r>
          </w:p>
          <w:p w:rsidR="00B97CEA" w:rsidRPr="00BB4A56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7CEA" w:rsidTr="00FD6CF8">
        <w:tc>
          <w:tcPr>
            <w:tcW w:w="2268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Электронное приложение к учебнику</w:t>
            </w:r>
          </w:p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В.П.Канакиной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«Русский язык» 1 класс</w:t>
            </w:r>
          </w:p>
        </w:tc>
        <w:tc>
          <w:tcPr>
            <w:tcW w:w="3686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Москва. «Просвещение»</w:t>
            </w:r>
          </w:p>
        </w:tc>
        <w:tc>
          <w:tcPr>
            <w:tcW w:w="2899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4A56">
              <w:rPr>
                <w:rFonts w:ascii="Times New Roman" w:hAnsi="Times New Roman" w:cs="Times New Roman"/>
                <w:color w:val="000000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</w:rPr>
              <w:t>учебном процессе</w:t>
            </w:r>
          </w:p>
          <w:p w:rsidR="00B97CEA" w:rsidRPr="00BB4A56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7CEA" w:rsidTr="00FD6CF8">
        <w:tc>
          <w:tcPr>
            <w:tcW w:w="2268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Электронное учебное издание «Изобразительное искусство» 1 класс</w:t>
            </w:r>
          </w:p>
        </w:tc>
        <w:tc>
          <w:tcPr>
            <w:tcW w:w="3686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Москва.  «Дрофа»</w:t>
            </w:r>
          </w:p>
        </w:tc>
        <w:tc>
          <w:tcPr>
            <w:tcW w:w="2899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4A56">
              <w:rPr>
                <w:rFonts w:ascii="Times New Roman" w:hAnsi="Times New Roman" w:cs="Times New Roman"/>
                <w:color w:val="000000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</w:rPr>
              <w:t>учебном процессе</w:t>
            </w:r>
          </w:p>
          <w:p w:rsidR="00B97CEA" w:rsidRPr="00BB4A56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7CEA" w:rsidTr="00FD6CF8">
        <w:trPr>
          <w:trHeight w:val="70"/>
        </w:trPr>
        <w:tc>
          <w:tcPr>
            <w:tcW w:w="2268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Электронное приложение к учебнику</w:t>
            </w:r>
          </w:p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Н.И.Роговцевой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«Технология» 1 класс</w:t>
            </w:r>
          </w:p>
        </w:tc>
        <w:tc>
          <w:tcPr>
            <w:tcW w:w="3686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Москва. «Просвещение»</w:t>
            </w:r>
          </w:p>
        </w:tc>
        <w:tc>
          <w:tcPr>
            <w:tcW w:w="2899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4A56">
              <w:rPr>
                <w:rFonts w:ascii="Times New Roman" w:hAnsi="Times New Roman" w:cs="Times New Roman"/>
                <w:color w:val="000000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</w:rPr>
              <w:t>учебном процессе</w:t>
            </w:r>
          </w:p>
          <w:p w:rsidR="00B97CEA" w:rsidRPr="00BB4A56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7CEA" w:rsidTr="00FD6CF8">
        <w:trPr>
          <w:trHeight w:val="70"/>
        </w:trPr>
        <w:tc>
          <w:tcPr>
            <w:tcW w:w="2268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Электронное приложение к учебнику</w:t>
            </w:r>
          </w:p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В.Г.Горецкого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«Обучение грамоте» 1 класс</w:t>
            </w:r>
          </w:p>
        </w:tc>
        <w:tc>
          <w:tcPr>
            <w:tcW w:w="3686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Москва. «Просвещение»</w:t>
            </w:r>
          </w:p>
        </w:tc>
        <w:tc>
          <w:tcPr>
            <w:tcW w:w="2899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4A56">
              <w:rPr>
                <w:rFonts w:ascii="Times New Roman" w:hAnsi="Times New Roman" w:cs="Times New Roman"/>
                <w:color w:val="000000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</w:rPr>
              <w:t>учебном процессе</w:t>
            </w:r>
          </w:p>
          <w:p w:rsidR="00B97CEA" w:rsidRPr="00BB4A56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7CEA" w:rsidTr="00FD6CF8">
        <w:trPr>
          <w:trHeight w:val="70"/>
        </w:trPr>
        <w:tc>
          <w:tcPr>
            <w:tcW w:w="2268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Электронное приложение к учебнику</w:t>
            </w:r>
          </w:p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М.И.Моро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«Математика» 2 класс </w:t>
            </w:r>
          </w:p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Москва. «Просвещение»</w:t>
            </w:r>
          </w:p>
        </w:tc>
        <w:tc>
          <w:tcPr>
            <w:tcW w:w="2899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4A56">
              <w:rPr>
                <w:rFonts w:ascii="Times New Roman" w:hAnsi="Times New Roman" w:cs="Times New Roman"/>
                <w:color w:val="000000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</w:rPr>
              <w:t>учебном процессе</w:t>
            </w:r>
          </w:p>
          <w:p w:rsidR="00B97CEA" w:rsidRPr="00BB4A56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7CEA" w:rsidTr="00FD6CF8">
        <w:trPr>
          <w:trHeight w:val="70"/>
        </w:trPr>
        <w:tc>
          <w:tcPr>
            <w:tcW w:w="2268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Электронное</w:t>
            </w:r>
          </w:p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приложение к учебнику </w:t>
            </w:r>
          </w:p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А.А.Плешакова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«Окружающий мир» 2 класс</w:t>
            </w:r>
          </w:p>
        </w:tc>
        <w:tc>
          <w:tcPr>
            <w:tcW w:w="3686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Москва. «Просвещение»</w:t>
            </w:r>
          </w:p>
        </w:tc>
        <w:tc>
          <w:tcPr>
            <w:tcW w:w="2899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4A56">
              <w:rPr>
                <w:rFonts w:ascii="Times New Roman" w:hAnsi="Times New Roman" w:cs="Times New Roman"/>
                <w:color w:val="000000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</w:rPr>
              <w:t>учебном процессе</w:t>
            </w:r>
          </w:p>
          <w:p w:rsidR="00B97CEA" w:rsidRPr="00BB4A56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7CEA" w:rsidTr="00FD6CF8">
        <w:trPr>
          <w:trHeight w:val="70"/>
        </w:trPr>
        <w:tc>
          <w:tcPr>
            <w:tcW w:w="2268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Электронное приложение к учебнику</w:t>
            </w:r>
          </w:p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В.П.Канакиной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«Русский язык» 2 класс</w:t>
            </w:r>
          </w:p>
        </w:tc>
        <w:tc>
          <w:tcPr>
            <w:tcW w:w="3686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Москва. «Просвещение»</w:t>
            </w:r>
          </w:p>
        </w:tc>
        <w:tc>
          <w:tcPr>
            <w:tcW w:w="2899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4A56">
              <w:rPr>
                <w:rFonts w:ascii="Times New Roman" w:hAnsi="Times New Roman" w:cs="Times New Roman"/>
                <w:color w:val="000000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</w:rPr>
              <w:t>учебном процессе</w:t>
            </w:r>
          </w:p>
          <w:p w:rsidR="00B97CEA" w:rsidRPr="00BB4A56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7CEA" w:rsidTr="00FD6CF8">
        <w:trPr>
          <w:trHeight w:val="70"/>
        </w:trPr>
        <w:tc>
          <w:tcPr>
            <w:tcW w:w="2268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Электронное учебное издание «Изобразительное искусство» 2 класс</w:t>
            </w:r>
          </w:p>
        </w:tc>
        <w:tc>
          <w:tcPr>
            <w:tcW w:w="3686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Москва. «Просвещение»</w:t>
            </w:r>
          </w:p>
        </w:tc>
        <w:tc>
          <w:tcPr>
            <w:tcW w:w="2899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4A56">
              <w:rPr>
                <w:rFonts w:ascii="Times New Roman" w:hAnsi="Times New Roman" w:cs="Times New Roman"/>
                <w:color w:val="000000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</w:rPr>
              <w:t>учебном процессе</w:t>
            </w:r>
          </w:p>
          <w:p w:rsidR="00B97CEA" w:rsidRPr="00BB4A56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7CEA" w:rsidTr="00FD6CF8">
        <w:trPr>
          <w:trHeight w:val="70"/>
        </w:trPr>
        <w:tc>
          <w:tcPr>
            <w:tcW w:w="2268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Электронное приложение к учебнику</w:t>
            </w:r>
          </w:p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Н.И.Роговцевой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«Технология» 2 класс</w:t>
            </w:r>
          </w:p>
        </w:tc>
        <w:tc>
          <w:tcPr>
            <w:tcW w:w="3686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Москва. «Просвещение»</w:t>
            </w:r>
          </w:p>
        </w:tc>
        <w:tc>
          <w:tcPr>
            <w:tcW w:w="2899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4A56">
              <w:rPr>
                <w:rFonts w:ascii="Times New Roman" w:hAnsi="Times New Roman" w:cs="Times New Roman"/>
                <w:color w:val="000000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</w:rPr>
              <w:t>учебном процессе</w:t>
            </w:r>
          </w:p>
          <w:p w:rsidR="00B97CEA" w:rsidRPr="00BB4A56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7CEA" w:rsidTr="00FD6CF8">
        <w:trPr>
          <w:trHeight w:val="70"/>
        </w:trPr>
        <w:tc>
          <w:tcPr>
            <w:tcW w:w="2268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Аудиоприложение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 учебнику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Л.Ф.Климановой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«Литературное чтение» 2 класс</w:t>
            </w:r>
          </w:p>
        </w:tc>
        <w:tc>
          <w:tcPr>
            <w:tcW w:w="3686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Москва. «Просвещение»</w:t>
            </w:r>
          </w:p>
        </w:tc>
        <w:tc>
          <w:tcPr>
            <w:tcW w:w="2899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4A56">
              <w:rPr>
                <w:rFonts w:ascii="Times New Roman" w:hAnsi="Times New Roman" w:cs="Times New Roman"/>
                <w:color w:val="000000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</w:rPr>
              <w:t>учебном процессе</w:t>
            </w:r>
          </w:p>
          <w:p w:rsidR="00B97CEA" w:rsidRPr="00BB4A56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7CEA" w:rsidTr="00FD6CF8">
        <w:trPr>
          <w:trHeight w:val="70"/>
        </w:trPr>
        <w:tc>
          <w:tcPr>
            <w:tcW w:w="2268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Электронное приложение к учебнику</w:t>
            </w:r>
          </w:p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М.И.Моро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«Математика» 3 класс </w:t>
            </w:r>
          </w:p>
          <w:p w:rsidR="00B97CEA" w:rsidRPr="00D671AD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Москва. «Просвещение»</w:t>
            </w:r>
          </w:p>
        </w:tc>
        <w:tc>
          <w:tcPr>
            <w:tcW w:w="2899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учебном процессе</w:t>
            </w:r>
          </w:p>
        </w:tc>
      </w:tr>
      <w:tr w:rsidR="00B97CEA" w:rsidTr="00FD6CF8">
        <w:trPr>
          <w:trHeight w:val="70"/>
        </w:trPr>
        <w:tc>
          <w:tcPr>
            <w:tcW w:w="2268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Электронное</w:t>
            </w:r>
          </w:p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приложение к учебнику </w:t>
            </w:r>
          </w:p>
          <w:p w:rsidR="00B97CEA" w:rsidRPr="00D671AD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А.А.Плешакова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«Окружающий мир» 3 класс</w:t>
            </w:r>
          </w:p>
        </w:tc>
        <w:tc>
          <w:tcPr>
            <w:tcW w:w="3686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Москва. «Просвещение»</w:t>
            </w:r>
          </w:p>
        </w:tc>
        <w:tc>
          <w:tcPr>
            <w:tcW w:w="2899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учебном процессе</w:t>
            </w:r>
          </w:p>
        </w:tc>
      </w:tr>
      <w:tr w:rsidR="00B97CEA" w:rsidTr="00FD6CF8">
        <w:trPr>
          <w:trHeight w:val="70"/>
        </w:trPr>
        <w:tc>
          <w:tcPr>
            <w:tcW w:w="2268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Электронное приложение к учебнику</w:t>
            </w:r>
          </w:p>
          <w:p w:rsidR="00B97CEA" w:rsidRPr="00D671AD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В.П.Канакиной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«Русский язык» 3 класс</w:t>
            </w:r>
          </w:p>
        </w:tc>
        <w:tc>
          <w:tcPr>
            <w:tcW w:w="3686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Москва. «Просвещение»</w:t>
            </w:r>
          </w:p>
        </w:tc>
        <w:tc>
          <w:tcPr>
            <w:tcW w:w="2899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учебном процессе</w:t>
            </w:r>
          </w:p>
        </w:tc>
      </w:tr>
      <w:tr w:rsidR="00B97CEA" w:rsidTr="00FD6CF8">
        <w:trPr>
          <w:trHeight w:val="70"/>
        </w:trPr>
        <w:tc>
          <w:tcPr>
            <w:tcW w:w="2268" w:type="dxa"/>
          </w:tcPr>
          <w:p w:rsidR="00B97CEA" w:rsidRPr="00D671AD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Электронное учебное издание «Изобразительное искусство» 3 класс</w:t>
            </w:r>
          </w:p>
        </w:tc>
        <w:tc>
          <w:tcPr>
            <w:tcW w:w="3686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Москва. «Просвещение»</w:t>
            </w:r>
          </w:p>
        </w:tc>
        <w:tc>
          <w:tcPr>
            <w:tcW w:w="2899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учебном процессе</w:t>
            </w:r>
          </w:p>
        </w:tc>
      </w:tr>
      <w:tr w:rsidR="00B97CEA" w:rsidTr="00FD6CF8">
        <w:trPr>
          <w:trHeight w:val="70"/>
        </w:trPr>
        <w:tc>
          <w:tcPr>
            <w:tcW w:w="2268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Электронное приложение к учебнику</w:t>
            </w:r>
          </w:p>
          <w:p w:rsidR="00B97CEA" w:rsidRPr="00D671AD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Н.И.Роговцевой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«Технология» 3 класс</w:t>
            </w:r>
          </w:p>
        </w:tc>
        <w:tc>
          <w:tcPr>
            <w:tcW w:w="3686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Москва. «Просвещение»</w:t>
            </w:r>
          </w:p>
        </w:tc>
        <w:tc>
          <w:tcPr>
            <w:tcW w:w="2899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учебном процессе</w:t>
            </w:r>
          </w:p>
        </w:tc>
      </w:tr>
      <w:tr w:rsidR="00B97CEA" w:rsidTr="00FD6CF8">
        <w:trPr>
          <w:trHeight w:val="70"/>
        </w:trPr>
        <w:tc>
          <w:tcPr>
            <w:tcW w:w="2268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Электронное приложение к учебнику</w:t>
            </w:r>
          </w:p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М.И.Моро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«Математика» 4 класс </w:t>
            </w:r>
          </w:p>
          <w:p w:rsidR="00B97CEA" w:rsidRPr="00D671AD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Москва. «Просвещение»</w:t>
            </w:r>
          </w:p>
        </w:tc>
        <w:tc>
          <w:tcPr>
            <w:tcW w:w="2899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учебном процессе</w:t>
            </w:r>
          </w:p>
        </w:tc>
      </w:tr>
      <w:tr w:rsidR="00B97CEA" w:rsidTr="00FD6CF8">
        <w:trPr>
          <w:trHeight w:val="70"/>
        </w:trPr>
        <w:tc>
          <w:tcPr>
            <w:tcW w:w="2268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Электронное</w:t>
            </w:r>
          </w:p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приложение к учебнику </w:t>
            </w:r>
          </w:p>
          <w:p w:rsidR="00B97CEA" w:rsidRPr="00D671AD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А.А.Плешакова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«Окружающий мир» 4 класс</w:t>
            </w:r>
          </w:p>
        </w:tc>
        <w:tc>
          <w:tcPr>
            <w:tcW w:w="3686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Москва. «Просвещение»</w:t>
            </w:r>
          </w:p>
        </w:tc>
        <w:tc>
          <w:tcPr>
            <w:tcW w:w="2899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учебном процессе</w:t>
            </w:r>
          </w:p>
        </w:tc>
      </w:tr>
      <w:tr w:rsidR="00B97CEA" w:rsidTr="00FD6CF8">
        <w:trPr>
          <w:trHeight w:val="70"/>
        </w:trPr>
        <w:tc>
          <w:tcPr>
            <w:tcW w:w="2268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Электронное приложение к учебнику</w:t>
            </w:r>
          </w:p>
          <w:p w:rsidR="00B97CEA" w:rsidRPr="00D671AD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В.П.Канакиной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«Русский язык» 4 класс</w:t>
            </w:r>
          </w:p>
        </w:tc>
        <w:tc>
          <w:tcPr>
            <w:tcW w:w="3686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Москва. «Просвещение»</w:t>
            </w:r>
          </w:p>
        </w:tc>
        <w:tc>
          <w:tcPr>
            <w:tcW w:w="2899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учебном процессе</w:t>
            </w:r>
          </w:p>
        </w:tc>
      </w:tr>
      <w:tr w:rsidR="00B97CEA" w:rsidTr="00FD6CF8">
        <w:trPr>
          <w:trHeight w:val="70"/>
        </w:trPr>
        <w:tc>
          <w:tcPr>
            <w:tcW w:w="2268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Электронное учебное издание «Изобразительное искусство» 4 класс</w:t>
            </w:r>
          </w:p>
        </w:tc>
        <w:tc>
          <w:tcPr>
            <w:tcW w:w="3686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Москва. «Просвещение»</w:t>
            </w:r>
          </w:p>
        </w:tc>
        <w:tc>
          <w:tcPr>
            <w:tcW w:w="2899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учебном процессе</w:t>
            </w:r>
          </w:p>
        </w:tc>
      </w:tr>
      <w:tr w:rsidR="00B97CEA" w:rsidTr="00FD6CF8">
        <w:trPr>
          <w:trHeight w:val="70"/>
        </w:trPr>
        <w:tc>
          <w:tcPr>
            <w:tcW w:w="2268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Электронное приложение к учебнику</w:t>
            </w:r>
          </w:p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Н.И.Роговцевой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«Технология» 4 класс</w:t>
            </w:r>
          </w:p>
        </w:tc>
        <w:tc>
          <w:tcPr>
            <w:tcW w:w="3686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Москва. «Просвещение»</w:t>
            </w:r>
          </w:p>
        </w:tc>
        <w:tc>
          <w:tcPr>
            <w:tcW w:w="2899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учебном процессе</w:t>
            </w:r>
          </w:p>
        </w:tc>
      </w:tr>
      <w:tr w:rsidR="00B97CEA" w:rsidTr="00FD6CF8">
        <w:trPr>
          <w:trHeight w:val="70"/>
        </w:trPr>
        <w:tc>
          <w:tcPr>
            <w:tcW w:w="2268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Алгебра 7 класс Электронное приложение к учебнику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Ю.Н.Макарычева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Н.Г.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Миндюк</w:t>
            </w:r>
            <w:proofErr w:type="spellEnd"/>
          </w:p>
        </w:tc>
        <w:tc>
          <w:tcPr>
            <w:tcW w:w="3686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Москва «Просвещение»</w:t>
            </w:r>
          </w:p>
        </w:tc>
        <w:tc>
          <w:tcPr>
            <w:tcW w:w="2899" w:type="dxa"/>
          </w:tcPr>
          <w:p w:rsidR="00B97CEA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учебном процессе</w:t>
            </w:r>
          </w:p>
        </w:tc>
      </w:tr>
      <w:tr w:rsidR="00B97CEA" w:rsidTr="00FD6CF8">
        <w:trPr>
          <w:trHeight w:val="70"/>
        </w:trPr>
        <w:tc>
          <w:tcPr>
            <w:tcW w:w="2268" w:type="dxa"/>
          </w:tcPr>
          <w:p w:rsidR="00B97CEA" w:rsidRPr="00A21FB5" w:rsidRDefault="00B97CEA" w:rsidP="00FD6CF8">
            <w:pPr>
              <w:rPr>
                <w:sz w:val="20"/>
              </w:rPr>
            </w:pPr>
            <w:r w:rsidRPr="00A21FB5">
              <w:rPr>
                <w:sz w:val="20"/>
              </w:rPr>
              <w:t xml:space="preserve">Живая физика </w:t>
            </w:r>
          </w:p>
          <w:p w:rsidR="00B97CEA" w:rsidRPr="00A21FB5" w:rsidRDefault="00B97CEA" w:rsidP="00FD6CF8">
            <w:pPr>
              <w:rPr>
                <w:sz w:val="20"/>
              </w:rPr>
            </w:pPr>
          </w:p>
        </w:tc>
        <w:tc>
          <w:tcPr>
            <w:tcW w:w="3686" w:type="dxa"/>
          </w:tcPr>
          <w:p w:rsidR="00B97CEA" w:rsidRPr="00A21FB5" w:rsidRDefault="00B97CEA" w:rsidP="00FD6CF8">
            <w:pPr>
              <w:rPr>
                <w:sz w:val="20"/>
              </w:rPr>
            </w:pPr>
            <w:r w:rsidRPr="00A21FB5">
              <w:rPr>
                <w:sz w:val="20"/>
              </w:rPr>
              <w:t>Институт новых технологий образования</w:t>
            </w:r>
          </w:p>
        </w:tc>
        <w:tc>
          <w:tcPr>
            <w:tcW w:w="2899" w:type="dxa"/>
          </w:tcPr>
          <w:p w:rsidR="00B97CEA" w:rsidRPr="00DA7472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учебном процессе, во внеурочной деятельности</w:t>
            </w:r>
          </w:p>
        </w:tc>
      </w:tr>
      <w:tr w:rsidR="00B97CEA" w:rsidTr="00FD6CF8">
        <w:trPr>
          <w:trHeight w:val="70"/>
        </w:trPr>
        <w:tc>
          <w:tcPr>
            <w:tcW w:w="2268" w:type="dxa"/>
          </w:tcPr>
          <w:p w:rsidR="00B97CEA" w:rsidRPr="00A21FB5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FB5">
              <w:rPr>
                <w:rFonts w:ascii="Times New Roman" w:hAnsi="Times New Roman" w:cs="Times New Roman"/>
              </w:rPr>
              <w:t>Живая геометрия</w:t>
            </w:r>
          </w:p>
        </w:tc>
        <w:tc>
          <w:tcPr>
            <w:tcW w:w="3686" w:type="dxa"/>
          </w:tcPr>
          <w:p w:rsidR="00B97CEA" w:rsidRPr="00A21FB5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FB5">
              <w:rPr>
                <w:rFonts w:ascii="Times New Roman" w:hAnsi="Times New Roman" w:cs="Times New Roman"/>
              </w:rPr>
              <w:t>Институт новых технологий образования</w:t>
            </w:r>
          </w:p>
        </w:tc>
        <w:tc>
          <w:tcPr>
            <w:tcW w:w="2899" w:type="dxa"/>
          </w:tcPr>
          <w:p w:rsidR="00B97CEA" w:rsidRPr="00A21FB5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учебном процессе, во внеурочной деятельности</w:t>
            </w:r>
          </w:p>
        </w:tc>
      </w:tr>
      <w:tr w:rsidR="00B97CEA" w:rsidTr="00FD6CF8">
        <w:trPr>
          <w:trHeight w:val="70"/>
        </w:trPr>
        <w:tc>
          <w:tcPr>
            <w:tcW w:w="2268" w:type="dxa"/>
          </w:tcPr>
          <w:p w:rsidR="00B97CEA" w:rsidRPr="00A21FB5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Фонохрестоматия  для уроков музыки</w:t>
            </w:r>
          </w:p>
        </w:tc>
        <w:tc>
          <w:tcPr>
            <w:tcW w:w="3686" w:type="dxa"/>
          </w:tcPr>
          <w:p w:rsidR="00B97CEA" w:rsidRPr="00A21FB5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Компания «</w:t>
            </w:r>
            <w:proofErr w:type="spellStart"/>
            <w:r>
              <w:rPr>
                <w:rFonts w:ascii="Times New Roman" w:hAnsi="Times New Roman" w:cs="Times New Roman"/>
              </w:rPr>
              <w:t>КомплексУроков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99" w:type="dxa"/>
          </w:tcPr>
          <w:p w:rsidR="00B97CEA" w:rsidRPr="00A21FB5" w:rsidRDefault="00B97CEA" w:rsidP="00FD6C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учебном процессе, во внеурочной деятельности</w:t>
            </w:r>
          </w:p>
        </w:tc>
      </w:tr>
    </w:tbl>
    <w:p w:rsidR="00B97CEA" w:rsidRDefault="00B97CEA" w:rsidP="00B97CEA"/>
    <w:p w:rsidR="00B8545D" w:rsidRDefault="00B8545D">
      <w:bookmarkStart w:id="0" w:name="_GoBack"/>
      <w:bookmarkEnd w:id="0"/>
    </w:p>
    <w:sectPr w:rsidR="00B85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CEA"/>
    <w:rsid w:val="00B8545D"/>
    <w:rsid w:val="00B9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7CE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97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7CE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97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4976</Characters>
  <Application>Microsoft Office Word</Application>
  <DocSecurity>0</DocSecurity>
  <Lines>41</Lines>
  <Paragraphs>11</Paragraphs>
  <ScaleCrop>false</ScaleCrop>
  <Company/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AD05N</dc:creator>
  <cp:lastModifiedBy>AD05N</cp:lastModifiedBy>
  <cp:revision>1</cp:revision>
  <dcterms:created xsi:type="dcterms:W3CDTF">2021-02-01T12:54:00Z</dcterms:created>
  <dcterms:modified xsi:type="dcterms:W3CDTF">2021-02-01T12:54:00Z</dcterms:modified>
</cp:coreProperties>
</file>