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16" w:rsidRPr="00F206FA" w:rsidRDefault="00D103C0" w:rsidP="00793B8A">
      <w:pPr>
        <w:pStyle w:val="a4"/>
        <w:ind w:left="1036" w:firstLine="709"/>
        <w:jc w:val="both"/>
        <w:rPr>
          <w:b/>
          <w:bCs/>
          <w:color w:val="000000" w:themeColor="text1"/>
          <w:sz w:val="28"/>
          <w:szCs w:val="28"/>
        </w:rPr>
      </w:pPr>
      <w:r w:rsidRPr="00F206FA">
        <w:rPr>
          <w:b/>
          <w:bCs/>
          <w:color w:val="000000" w:themeColor="text1"/>
          <w:w w:val="90"/>
          <w:sz w:val="28"/>
          <w:szCs w:val="28"/>
        </w:rPr>
        <w:t xml:space="preserve">Аннотация </w:t>
      </w:r>
      <w:r w:rsidRPr="00F206FA">
        <w:rPr>
          <w:b/>
          <w:bCs/>
          <w:color w:val="000000" w:themeColor="text1"/>
          <w:sz w:val="28"/>
          <w:szCs w:val="28"/>
        </w:rPr>
        <w:t xml:space="preserve">к рабочей программе по </w:t>
      </w:r>
      <w:r w:rsidR="00C3439A" w:rsidRPr="00F206FA">
        <w:rPr>
          <w:b/>
          <w:bCs/>
          <w:color w:val="000000" w:themeColor="text1"/>
          <w:w w:val="90"/>
          <w:sz w:val="28"/>
          <w:szCs w:val="28"/>
        </w:rPr>
        <w:t xml:space="preserve">учебному </w:t>
      </w:r>
      <w:r w:rsidRPr="00F206FA">
        <w:rPr>
          <w:b/>
          <w:bCs/>
          <w:color w:val="000000" w:themeColor="text1"/>
          <w:sz w:val="28"/>
          <w:szCs w:val="28"/>
        </w:rPr>
        <w:t xml:space="preserve">предмету </w:t>
      </w:r>
      <w:r w:rsidR="00EE66FA">
        <w:rPr>
          <w:b/>
          <w:bCs/>
          <w:color w:val="000000" w:themeColor="text1"/>
          <w:sz w:val="28"/>
          <w:szCs w:val="28"/>
        </w:rPr>
        <w:t>«Изобразительное искусство</w:t>
      </w:r>
      <w:r w:rsidR="00F206FA" w:rsidRPr="00F206FA">
        <w:rPr>
          <w:b/>
          <w:bCs/>
          <w:color w:val="000000" w:themeColor="text1"/>
          <w:sz w:val="28"/>
          <w:szCs w:val="28"/>
        </w:rPr>
        <w:t>».</w:t>
      </w:r>
      <w:r w:rsidRPr="00F206FA">
        <w:rPr>
          <w:b/>
          <w:bCs/>
          <w:color w:val="000000" w:themeColor="text1"/>
          <w:sz w:val="28"/>
          <w:szCs w:val="28"/>
        </w:rPr>
        <w:t xml:space="preserve"> </w:t>
      </w:r>
    </w:p>
    <w:p w:rsidR="00D103C0" w:rsidRDefault="003A6A43" w:rsidP="00701209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по</w:t>
      </w:r>
      <w:r w:rsidR="00C3439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учебному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предмету «</w:t>
      </w:r>
      <w:r w:rsidR="00EE66FA">
        <w:rPr>
          <w:rFonts w:ascii="Times New Roman" w:hAnsi="Times New Roman" w:cs="Times New Roman"/>
          <w:color w:val="000000" w:themeColor="text1"/>
          <w:sz w:val="24"/>
          <w:szCs w:val="24"/>
        </w:rPr>
        <w:t>Изобразительное искусство</w:t>
      </w:r>
      <w:r w:rsidR="00D103C0" w:rsidRPr="00F206F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»</w:t>
      </w:r>
      <w:r w:rsidR="005C3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4</w:t>
      </w:r>
      <w:r w:rsidR="00F206F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класса составлена на основе   следующих документов</w:t>
      </w:r>
      <w:r w:rsidR="00D103C0" w:rsidRPr="00F206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: </w:t>
      </w:r>
    </w:p>
    <w:p w:rsidR="005C3481" w:rsidRPr="005C3481" w:rsidRDefault="005C3481" w:rsidP="005C3481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481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«Об образовании в РФ» от 29.12.2012 г., № 273 (с последующими изменениями и дополнениями)</w:t>
      </w:r>
    </w:p>
    <w:p w:rsidR="005C3481" w:rsidRPr="005C3481" w:rsidRDefault="005C3481" w:rsidP="005C3481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4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5C3481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5C34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6 октября 2009 г.№ 373, </w:t>
      </w:r>
      <w:proofErr w:type="gramStart"/>
      <w:r w:rsidRPr="005C3481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5C34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и введении в действие федерального государственного образовательного стандарта начального общего образования» (в редакции приказов от 26 ноября 2010 года № 1241 от 22 сентября 2011 года № 2357 от 18 декабря 2012 года № 1060, от 29 декабря 2014 года№ 1643, от 18 мая 2015 года № 507, от 31 декабря 2015 года № 1576, приказом </w:t>
      </w:r>
      <w:proofErr w:type="spellStart"/>
      <w:r w:rsidRPr="005C3481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5C34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11.12.2020 № 712.</w:t>
      </w:r>
    </w:p>
    <w:p w:rsidR="005C3481" w:rsidRPr="005C3481" w:rsidRDefault="005C3481" w:rsidP="005C3481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4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16.11.2022№ 992, </w:t>
      </w:r>
      <w:proofErr w:type="gramStart"/>
      <w:r w:rsidRPr="005C3481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5C34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Федеральной образовательной программы начального общего образования» (Зарегистрирован 22.12.2022 № 71764).</w:t>
      </w:r>
    </w:p>
    <w:p w:rsidR="005C3481" w:rsidRPr="005C3481" w:rsidRDefault="005C3481" w:rsidP="005C3481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C3481">
        <w:rPr>
          <w:rFonts w:ascii="Times New Roman" w:eastAsia="Times New Roman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5C3481" w:rsidRPr="005C3481" w:rsidRDefault="005C3481" w:rsidP="005C3481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C3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Приказ Министерства просвещения Российской Федерации от </w:t>
      </w:r>
      <w:smartTag w:uri="urn:schemas-microsoft-com:office:smarttags" w:element="date">
        <w:smartTagPr>
          <w:attr w:name="Year" w:val="2024"/>
          <w:attr w:name="Day" w:val="19"/>
          <w:attr w:name="Month" w:val="03"/>
          <w:attr w:name="ls" w:val="trans"/>
        </w:smartTagPr>
        <w:r w:rsidRPr="005C3481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19.03.2024</w:t>
        </w:r>
      </w:smartTag>
      <w:r w:rsidRPr="005C3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</w:t>
      </w:r>
      <w:smartTag w:uri="urn:schemas-microsoft-com:office:smarttags" w:element="date">
        <w:smartTagPr>
          <w:attr w:name="Year" w:val="2024"/>
          <w:attr w:name="Day" w:val="11"/>
          <w:attr w:name="Month" w:val="04"/>
          <w:attr w:name="ls" w:val="trans"/>
        </w:smartTagPr>
        <w:r w:rsidRPr="005C3481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11.04.2024</w:t>
        </w:r>
      </w:smartTag>
      <w:r w:rsidRPr="005C3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77830)</w:t>
      </w:r>
    </w:p>
    <w:p w:rsidR="005C3481" w:rsidRPr="005C3481" w:rsidRDefault="005C3481" w:rsidP="005C3481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4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02.08.2022 №653, 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«(Зарегистрирован 29.08.2022 № 69822). </w:t>
      </w:r>
    </w:p>
    <w:p w:rsidR="005C3481" w:rsidRPr="005C3481" w:rsidRDefault="005C3481" w:rsidP="005C3481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C3481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Pr="005C34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2.4.3648-20 ,,Санитарно-эпидемиологические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санитарного врача Российской Федерации от 28.09.2020 № 28.</w:t>
      </w:r>
    </w:p>
    <w:p w:rsidR="00054216" w:rsidRPr="00F206FA" w:rsidRDefault="00D103C0" w:rsidP="00701209">
      <w:pPr>
        <w:pStyle w:val="a4"/>
        <w:jc w:val="both"/>
        <w:rPr>
          <w:color w:val="000000" w:themeColor="text1"/>
        </w:rPr>
      </w:pPr>
      <w:r w:rsidRPr="00F206FA">
        <w:rPr>
          <w:b/>
          <w:color w:val="000000" w:themeColor="text1"/>
        </w:rPr>
        <w:t>Рабочая программа содержит следующие разделы</w:t>
      </w:r>
      <w:r w:rsidRPr="00F206FA">
        <w:rPr>
          <w:color w:val="000000" w:themeColor="text1"/>
        </w:rPr>
        <w:t xml:space="preserve">: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Титульный лист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Планируемые результаты освоения учебного предмета, курса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Содержание учебного предмета, курса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>Тематическое планирование с указанием к</w:t>
      </w:r>
      <w:r w:rsidR="00054216" w:rsidRPr="00F206FA">
        <w:rPr>
          <w:color w:val="000000" w:themeColor="text1"/>
        </w:rPr>
        <w:t>оличества часов, отводимых на ос</w:t>
      </w:r>
      <w:r w:rsidR="00D103C0" w:rsidRPr="00F206FA">
        <w:rPr>
          <w:color w:val="000000" w:themeColor="text1"/>
        </w:rPr>
        <w:t xml:space="preserve">воение каждой темы. </w:t>
      </w:r>
    </w:p>
    <w:p w:rsidR="00054216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Цели рабочей программы: </w:t>
      </w:r>
    </w:p>
    <w:p w:rsidR="00E62176" w:rsidRPr="00E62176" w:rsidRDefault="00E62176" w:rsidP="00E62176">
      <w:pPr>
        <w:pStyle w:val="a4"/>
        <w:jc w:val="both"/>
        <w:rPr>
          <w:color w:val="000000" w:themeColor="text1"/>
        </w:rPr>
      </w:pPr>
      <w:r w:rsidRPr="00E62176">
        <w:rPr>
          <w:color w:val="000000" w:themeColor="text1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446845" w:rsidRPr="00E62176" w:rsidRDefault="00E62176" w:rsidP="00E62176">
      <w:pPr>
        <w:pStyle w:val="a4"/>
        <w:jc w:val="both"/>
        <w:rPr>
          <w:color w:val="000000" w:themeColor="text1"/>
        </w:rPr>
      </w:pPr>
      <w:r w:rsidRPr="00E62176">
        <w:rPr>
          <w:color w:val="000000" w:themeColor="text1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54216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Задачи: </w:t>
      </w:r>
    </w:p>
    <w:p w:rsidR="00E62176" w:rsidRPr="00E62176" w:rsidRDefault="00E62176" w:rsidP="00E62176">
      <w:pPr>
        <w:pStyle w:val="a3"/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2176">
        <w:rPr>
          <w:rFonts w:ascii="Times New Roman" w:hAnsi="Times New Roman"/>
          <w:color w:val="000000" w:themeColor="text1"/>
          <w:sz w:val="24"/>
          <w:szCs w:val="24"/>
        </w:rPr>
        <w:t>Важнейшей задачей являет</w:t>
      </w:r>
      <w:r>
        <w:rPr>
          <w:rFonts w:ascii="Times New Roman" w:hAnsi="Times New Roman"/>
          <w:color w:val="000000" w:themeColor="text1"/>
          <w:sz w:val="24"/>
          <w:szCs w:val="24"/>
        </w:rPr>
        <w:t>ся формирование активного, цен</w:t>
      </w:r>
      <w:r w:rsidRPr="00E62176">
        <w:rPr>
          <w:rFonts w:ascii="Times New Roman" w:hAnsi="Times New Roman"/>
          <w:color w:val="000000" w:themeColor="text1"/>
          <w:sz w:val="24"/>
          <w:szCs w:val="24"/>
        </w:rPr>
        <w:t>ностного отношения к ис</w:t>
      </w:r>
      <w:bookmarkStart w:id="0" w:name="_GoBack"/>
      <w:bookmarkEnd w:id="0"/>
      <w:r w:rsidRPr="00E62176">
        <w:rPr>
          <w:rFonts w:ascii="Times New Roman" w:hAnsi="Times New Roman"/>
          <w:color w:val="000000" w:themeColor="text1"/>
          <w:sz w:val="24"/>
          <w:szCs w:val="24"/>
        </w:rPr>
        <w:t>тори</w:t>
      </w:r>
      <w:r>
        <w:rPr>
          <w:rFonts w:ascii="Times New Roman" w:hAnsi="Times New Roman"/>
          <w:color w:val="000000" w:themeColor="text1"/>
          <w:sz w:val="24"/>
          <w:szCs w:val="24"/>
        </w:rPr>
        <w:t>и отечественной культуры, выра</w:t>
      </w:r>
      <w:r w:rsidRPr="00E62176">
        <w:rPr>
          <w:rFonts w:ascii="Times New Roman" w:hAnsi="Times New Roman"/>
          <w:color w:val="000000" w:themeColor="text1"/>
          <w:sz w:val="24"/>
          <w:szCs w:val="24"/>
        </w:rPr>
        <w:t>женной в её архитектуре, изо</w:t>
      </w:r>
      <w:r>
        <w:rPr>
          <w:rFonts w:ascii="Times New Roman" w:hAnsi="Times New Roman"/>
          <w:color w:val="000000" w:themeColor="text1"/>
          <w:sz w:val="24"/>
          <w:szCs w:val="24"/>
        </w:rPr>
        <w:t>бразительном искусстве, в нацио</w:t>
      </w:r>
      <w:r w:rsidRPr="00E62176">
        <w:rPr>
          <w:rFonts w:ascii="Times New Roman" w:hAnsi="Times New Roman"/>
          <w:color w:val="000000" w:themeColor="text1"/>
          <w:sz w:val="24"/>
          <w:szCs w:val="24"/>
        </w:rPr>
        <w:t>нальных образах предметно-материальной и пространственной среды, в понимании красоты человека.</w:t>
      </w:r>
    </w:p>
    <w:p w:rsidR="00D103C0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>Рабочая программа по</w:t>
      </w:r>
      <w:r w:rsidR="00446845" w:rsidRPr="00F206FA">
        <w:rPr>
          <w:b/>
          <w:color w:val="000000" w:themeColor="text1"/>
        </w:rPr>
        <w:t xml:space="preserve"> учебному предмету «</w:t>
      </w:r>
      <w:r w:rsidR="00EE66FA">
        <w:rPr>
          <w:b/>
          <w:color w:val="000000" w:themeColor="text1"/>
        </w:rPr>
        <w:t>Изобразительное искусство</w:t>
      </w:r>
      <w:r w:rsidR="00446845" w:rsidRPr="00F206FA">
        <w:rPr>
          <w:b/>
          <w:color w:val="000000" w:themeColor="text1"/>
        </w:rPr>
        <w:t>»</w:t>
      </w:r>
      <w:r w:rsidR="005C3481">
        <w:rPr>
          <w:b/>
          <w:color w:val="000000" w:themeColor="text1"/>
        </w:rPr>
        <w:t xml:space="preserve"> рассчитана на 17 ч в год (в неделю – 0,5</w:t>
      </w:r>
      <w:r w:rsidR="00EE66FA">
        <w:rPr>
          <w:b/>
          <w:color w:val="000000" w:themeColor="text1"/>
        </w:rPr>
        <w:t xml:space="preserve"> час</w:t>
      </w:r>
      <w:r w:rsidR="005C3481">
        <w:rPr>
          <w:b/>
          <w:color w:val="000000" w:themeColor="text1"/>
        </w:rPr>
        <w:t>а</w:t>
      </w:r>
      <w:r w:rsidRPr="00F206FA">
        <w:rPr>
          <w:b/>
          <w:color w:val="000000" w:themeColor="text1"/>
        </w:rPr>
        <w:t xml:space="preserve">) </w:t>
      </w:r>
      <w:r w:rsidR="00F206FA" w:rsidRPr="00F206FA">
        <w:rPr>
          <w:b/>
          <w:color w:val="000000" w:themeColor="text1"/>
        </w:rPr>
        <w:t>(34 учебные недели</w:t>
      </w:r>
      <w:r w:rsidR="00446845" w:rsidRPr="00F206FA">
        <w:rPr>
          <w:b/>
          <w:color w:val="000000" w:themeColor="text1"/>
        </w:rPr>
        <w:t>)</w:t>
      </w:r>
    </w:p>
    <w:p w:rsidR="001743FB" w:rsidRPr="00F206FA" w:rsidRDefault="001743FB" w:rsidP="0070120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43FB" w:rsidRPr="00F206FA" w:rsidSect="0021208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C8"/>
    <w:multiLevelType w:val="hybridMultilevel"/>
    <w:tmpl w:val="DDA6A6F0"/>
    <w:lvl w:ilvl="0" w:tplc="B69629F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3333738"/>
    <w:multiLevelType w:val="multilevel"/>
    <w:tmpl w:val="2E42E9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3F546F"/>
    <w:multiLevelType w:val="multilevel"/>
    <w:tmpl w:val="D178976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DB3E8E"/>
    <w:multiLevelType w:val="hybridMultilevel"/>
    <w:tmpl w:val="0428DA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4D1F65"/>
    <w:multiLevelType w:val="hybridMultilevel"/>
    <w:tmpl w:val="3CAC1C3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abstractNum w:abstractNumId="6" w15:restartNumberingAfterBreak="0">
    <w:nsid w:val="5CD05AFD"/>
    <w:multiLevelType w:val="hybridMultilevel"/>
    <w:tmpl w:val="0A20B170"/>
    <w:lvl w:ilvl="0" w:tplc="CC022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242354"/>
    <w:multiLevelType w:val="hybridMultilevel"/>
    <w:tmpl w:val="768C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D"/>
    <w:rsid w:val="00054216"/>
    <w:rsid w:val="000A2836"/>
    <w:rsid w:val="001743FB"/>
    <w:rsid w:val="001758AD"/>
    <w:rsid w:val="001E0E95"/>
    <w:rsid w:val="0021208A"/>
    <w:rsid w:val="00360F37"/>
    <w:rsid w:val="003A6A43"/>
    <w:rsid w:val="00446845"/>
    <w:rsid w:val="005C3481"/>
    <w:rsid w:val="00701209"/>
    <w:rsid w:val="00793B8A"/>
    <w:rsid w:val="00912F23"/>
    <w:rsid w:val="00BA6148"/>
    <w:rsid w:val="00C3439A"/>
    <w:rsid w:val="00D103C0"/>
    <w:rsid w:val="00E62176"/>
    <w:rsid w:val="00EE66FA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E88E7D3-88B4-492D-87C2-486D9789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C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46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3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D10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343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39A"/>
    <w:pPr>
      <w:widowControl w:val="0"/>
      <w:shd w:val="clear" w:color="auto" w:fill="FFFFFF"/>
      <w:spacing w:after="260" w:line="274" w:lineRule="exac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C343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6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87AB-B4F8-40C4-8C7B-B5C0B122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Никита</cp:lastModifiedBy>
  <cp:revision>8</cp:revision>
  <dcterms:created xsi:type="dcterms:W3CDTF">2023-06-29T10:19:00Z</dcterms:created>
  <dcterms:modified xsi:type="dcterms:W3CDTF">2024-09-12T12:34:00Z</dcterms:modified>
</cp:coreProperties>
</file>