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D26509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A86ADA">
        <w:rPr>
          <w:b/>
          <w:bCs/>
          <w:color w:val="000000" w:themeColor="text1"/>
          <w:sz w:val="28"/>
          <w:szCs w:val="28"/>
        </w:rPr>
        <w:t>«Математика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A86ADA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F65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F65036" w:rsidRPr="00F65036" w:rsidRDefault="00F65036" w:rsidP="00F65036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F65036" w:rsidRPr="00F65036" w:rsidRDefault="00F65036" w:rsidP="00F65036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F65036" w:rsidRPr="00F65036" w:rsidRDefault="00F65036" w:rsidP="00F65036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F65036" w:rsidRPr="00F65036" w:rsidRDefault="00F65036" w:rsidP="00F65036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65036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F65036" w:rsidRPr="00F65036" w:rsidRDefault="00F65036" w:rsidP="00F65036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F650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F65036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F650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F65036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F6503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F65036" w:rsidRPr="00F65036" w:rsidRDefault="00F65036" w:rsidP="00F65036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</w:t>
      </w:r>
      <w:proofErr w:type="gramStart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F65036" w:rsidRPr="00F65036" w:rsidRDefault="00F65036" w:rsidP="00F65036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 </w:t>
      </w:r>
      <w:r w:rsidRPr="00F65036">
        <w:rPr>
          <w:rFonts w:ascii="Times New Roman" w:eastAsia="Calibri" w:hAnsi="Times New Roman" w:cs="Times New Roman"/>
          <w:sz w:val="24"/>
          <w:szCs w:val="24"/>
          <w:lang w:eastAsia="en-US"/>
        </w:rPr>
        <w:t>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446845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017737" w:rsidRPr="00017737" w:rsidRDefault="00017737" w:rsidP="00017737">
      <w:pPr>
        <w:pStyle w:val="a4"/>
        <w:jc w:val="both"/>
        <w:rPr>
          <w:color w:val="000000" w:themeColor="text1"/>
        </w:rPr>
      </w:pPr>
      <w:r w:rsidRPr="00017737">
        <w:rPr>
          <w:color w:val="000000" w:themeColor="text1"/>
        </w:rPr>
        <w:t>Изучение математики в на</w:t>
      </w:r>
      <w:r>
        <w:rPr>
          <w:color w:val="000000" w:themeColor="text1"/>
        </w:rPr>
        <w:t>чальной школе направлено на до</w:t>
      </w:r>
      <w:r w:rsidRPr="00017737">
        <w:rPr>
          <w:color w:val="000000" w:themeColor="text1"/>
        </w:rPr>
        <w:t>стижение следующих образовательных, развивающих целей,</w:t>
      </w:r>
      <w:r w:rsidR="005D551F">
        <w:rPr>
          <w:color w:val="000000" w:themeColor="text1"/>
        </w:rPr>
        <w:t xml:space="preserve"> </w:t>
      </w:r>
      <w:r w:rsidRPr="00017737">
        <w:rPr>
          <w:color w:val="000000" w:themeColor="text1"/>
        </w:rPr>
        <w:t>а также целей воспитания:</w:t>
      </w:r>
    </w:p>
    <w:p w:rsidR="00017737" w:rsidRPr="00017737" w:rsidRDefault="005D551F" w:rsidP="00017737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017737" w:rsidRPr="00017737">
        <w:rPr>
          <w:color w:val="000000" w:themeColor="text1"/>
        </w:rPr>
        <w:t xml:space="preserve">Освоение начальных </w:t>
      </w:r>
      <w:r w:rsidR="00017737">
        <w:rPr>
          <w:color w:val="000000" w:themeColor="text1"/>
        </w:rPr>
        <w:t>математических знаний — понима</w:t>
      </w:r>
      <w:r w:rsidR="00017737" w:rsidRPr="00017737">
        <w:rPr>
          <w:color w:val="000000" w:themeColor="text1"/>
        </w:rPr>
        <w:t>ние значения величин и способов их измерения; использование арифметических способов</w:t>
      </w:r>
      <w:r w:rsidR="00017737">
        <w:rPr>
          <w:color w:val="000000" w:themeColor="text1"/>
        </w:rPr>
        <w:t xml:space="preserve"> для разрешения сюжетных ситуа</w:t>
      </w:r>
      <w:r w:rsidR="00017737" w:rsidRPr="00017737">
        <w:rPr>
          <w:color w:val="000000" w:themeColor="text1"/>
        </w:rPr>
        <w:t>ций; формирование умения решать учебные и практические задачи средствами математи</w:t>
      </w:r>
      <w:r w:rsidR="00017737">
        <w:rPr>
          <w:color w:val="000000" w:themeColor="text1"/>
        </w:rPr>
        <w:t>ки; работа с алгоритмами выпол</w:t>
      </w:r>
      <w:r w:rsidR="00017737" w:rsidRPr="00017737">
        <w:rPr>
          <w:color w:val="000000" w:themeColor="text1"/>
        </w:rPr>
        <w:t>нения арифметических действий.</w:t>
      </w:r>
    </w:p>
    <w:p w:rsidR="00017737" w:rsidRPr="00017737" w:rsidRDefault="005D551F" w:rsidP="00017737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17737" w:rsidRPr="00017737">
        <w:rPr>
          <w:color w:val="000000" w:themeColor="text1"/>
        </w:rPr>
        <w:t>Формирование функци</w:t>
      </w:r>
      <w:r w:rsidR="00017737">
        <w:rPr>
          <w:color w:val="000000" w:themeColor="text1"/>
        </w:rPr>
        <w:t>ональной математической грамот</w:t>
      </w:r>
      <w:r w:rsidR="00017737" w:rsidRPr="00017737">
        <w:rPr>
          <w:color w:val="000000" w:themeColor="text1"/>
        </w:rPr>
        <w:t>ности младшего школьника, которая характеризуется наличием у него опыта решения учебно-познавате</w:t>
      </w:r>
      <w:r w:rsidR="00017737">
        <w:rPr>
          <w:color w:val="000000" w:themeColor="text1"/>
        </w:rPr>
        <w:t>льных и учебно-практи</w:t>
      </w:r>
      <w:r w:rsidR="00017737" w:rsidRPr="00017737">
        <w:rPr>
          <w:color w:val="000000" w:themeColor="text1"/>
        </w:rPr>
        <w:t xml:space="preserve">ческих задач, построенных </w:t>
      </w:r>
      <w:r w:rsidR="00017737">
        <w:rPr>
          <w:color w:val="000000" w:themeColor="text1"/>
        </w:rPr>
        <w:t>на понимании и применении мате</w:t>
      </w:r>
      <w:r w:rsidR="00017737" w:rsidRPr="00017737">
        <w:rPr>
          <w:color w:val="000000" w:themeColor="text1"/>
        </w:rPr>
        <w:t>матических отношений («часть</w:t>
      </w:r>
      <w:r w:rsidR="00017737">
        <w:rPr>
          <w:color w:val="000000" w:themeColor="text1"/>
        </w:rPr>
        <w:t>-целое», «больше-меньше», «рав</w:t>
      </w:r>
      <w:r w:rsidR="00017737" w:rsidRPr="00017737">
        <w:rPr>
          <w:color w:val="000000" w:themeColor="text1"/>
        </w:rPr>
        <w:t>но-неравно», «порядок»), смысла арифметических действий, зависимостей (работа, движение, продолжительность события).</w:t>
      </w:r>
    </w:p>
    <w:p w:rsidR="00017737" w:rsidRPr="00017737" w:rsidRDefault="005D551F" w:rsidP="00017737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17737" w:rsidRPr="00017737">
        <w:rPr>
          <w:color w:val="000000" w:themeColor="text1"/>
        </w:rPr>
        <w:t>Обеспечение математич</w:t>
      </w:r>
      <w:r w:rsidR="00017737">
        <w:rPr>
          <w:color w:val="000000" w:themeColor="text1"/>
        </w:rPr>
        <w:t>еского развития младшего школь</w:t>
      </w:r>
      <w:r w:rsidR="00017737" w:rsidRPr="00017737">
        <w:rPr>
          <w:color w:val="000000" w:themeColor="text1"/>
        </w:rPr>
        <w:t>ника — формирование спос</w:t>
      </w:r>
      <w:r w:rsidR="00017737">
        <w:rPr>
          <w:color w:val="000000" w:themeColor="text1"/>
        </w:rPr>
        <w:t>обности к интеллектуальной дея</w:t>
      </w:r>
      <w:r w:rsidR="00017737" w:rsidRPr="00017737">
        <w:rPr>
          <w:color w:val="000000" w:themeColor="text1"/>
        </w:rPr>
        <w:t xml:space="preserve">тельности, пространственного воображения, математической речи; умение строить рассуждения, выбирать аргументацию, различать верные (истинные) </w:t>
      </w:r>
      <w:r w:rsidR="00017737">
        <w:rPr>
          <w:color w:val="000000" w:themeColor="text1"/>
        </w:rPr>
        <w:t>и неверные (ложные) утвержде</w:t>
      </w:r>
      <w:r w:rsidR="00017737" w:rsidRPr="00017737">
        <w:rPr>
          <w:color w:val="000000" w:themeColor="text1"/>
        </w:rPr>
        <w:t>ния, вести поиск информаци</w:t>
      </w:r>
      <w:r w:rsidR="00017737">
        <w:rPr>
          <w:color w:val="000000" w:themeColor="text1"/>
        </w:rPr>
        <w:t>и (примеров, оснований для упо</w:t>
      </w:r>
      <w:r w:rsidR="00017737" w:rsidRPr="00017737">
        <w:rPr>
          <w:color w:val="000000" w:themeColor="text1"/>
        </w:rPr>
        <w:t>рядочения, вариантов и др.).</w:t>
      </w:r>
    </w:p>
    <w:p w:rsidR="00017737" w:rsidRPr="00017737" w:rsidRDefault="005D551F" w:rsidP="00017737">
      <w:pPr>
        <w:pStyle w:val="a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4. </w:t>
      </w:r>
      <w:r w:rsidR="00017737" w:rsidRPr="00017737">
        <w:rPr>
          <w:color w:val="000000" w:themeColor="text1"/>
        </w:rPr>
        <w:t>Становление учебно-познавательных мотивов и интереса к изучению математики и у</w:t>
      </w:r>
      <w:r w:rsidR="00017737">
        <w:rPr>
          <w:color w:val="000000" w:themeColor="text1"/>
        </w:rPr>
        <w:t>мственному труду; важнейших ка</w:t>
      </w:r>
      <w:r w:rsidR="00017737" w:rsidRPr="00017737">
        <w:rPr>
          <w:color w:val="000000" w:themeColor="text1"/>
        </w:rPr>
        <w:t>честв интеллектуальной деят</w:t>
      </w:r>
      <w:r w:rsidR="00017737">
        <w:rPr>
          <w:color w:val="000000" w:themeColor="text1"/>
        </w:rPr>
        <w:t>ельности: теоретического и про</w:t>
      </w:r>
      <w:r w:rsidR="00017737" w:rsidRPr="00017737">
        <w:rPr>
          <w:color w:val="000000" w:themeColor="text1"/>
        </w:rPr>
        <w:t>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054216" w:rsidRPr="005D551F" w:rsidRDefault="00D103C0" w:rsidP="005D551F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A86ADA">
        <w:rPr>
          <w:b/>
          <w:color w:val="000000" w:themeColor="text1"/>
        </w:rPr>
        <w:t>Математика</w:t>
      </w:r>
      <w:r w:rsidR="00446845" w:rsidRPr="00F206FA">
        <w:rPr>
          <w:b/>
          <w:color w:val="000000" w:themeColor="text1"/>
        </w:rPr>
        <w:t>»</w:t>
      </w:r>
      <w:r w:rsidR="00912F23">
        <w:rPr>
          <w:b/>
          <w:color w:val="000000" w:themeColor="text1"/>
        </w:rPr>
        <w:t xml:space="preserve"> рассчитана на 136 ч в год (в неделю – 4 часа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1B451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17737"/>
    <w:rsid w:val="00054216"/>
    <w:rsid w:val="001743FB"/>
    <w:rsid w:val="001758AD"/>
    <w:rsid w:val="001B4514"/>
    <w:rsid w:val="001E0E95"/>
    <w:rsid w:val="00360F37"/>
    <w:rsid w:val="003A6A43"/>
    <w:rsid w:val="00446845"/>
    <w:rsid w:val="005D551F"/>
    <w:rsid w:val="00701209"/>
    <w:rsid w:val="00912F23"/>
    <w:rsid w:val="00A86ADA"/>
    <w:rsid w:val="00BA6148"/>
    <w:rsid w:val="00C3439A"/>
    <w:rsid w:val="00D103C0"/>
    <w:rsid w:val="00D26509"/>
    <w:rsid w:val="00F206FA"/>
    <w:rsid w:val="00F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F140-9492-4468-B78D-588AF580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8</cp:revision>
  <dcterms:created xsi:type="dcterms:W3CDTF">2023-06-29T10:27:00Z</dcterms:created>
  <dcterms:modified xsi:type="dcterms:W3CDTF">2024-09-12T12:34:00Z</dcterms:modified>
</cp:coreProperties>
</file>