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EAD29" w14:textId="3BD719F4" w:rsidR="003431CD" w:rsidRPr="009F726D" w:rsidRDefault="003431CD" w:rsidP="009F726D">
      <w:pPr>
        <w:pStyle w:val="a6"/>
        <w:jc w:val="center"/>
        <w:rPr>
          <w:sz w:val="24"/>
          <w:szCs w:val="24"/>
        </w:rPr>
      </w:pPr>
      <w:r w:rsidRPr="009F726D">
        <w:rPr>
          <w:w w:val="90"/>
          <w:sz w:val="24"/>
          <w:szCs w:val="24"/>
        </w:rPr>
        <w:t xml:space="preserve">Аннотация </w:t>
      </w:r>
      <w:r w:rsidRPr="009F726D">
        <w:rPr>
          <w:sz w:val="24"/>
          <w:szCs w:val="24"/>
        </w:rPr>
        <w:t xml:space="preserve">к рабочей программе по </w:t>
      </w:r>
      <w:r w:rsidRPr="009F726D">
        <w:rPr>
          <w:w w:val="90"/>
          <w:sz w:val="24"/>
          <w:szCs w:val="24"/>
        </w:rPr>
        <w:t xml:space="preserve">учебному </w:t>
      </w:r>
      <w:r w:rsidRPr="009F726D">
        <w:rPr>
          <w:sz w:val="24"/>
          <w:szCs w:val="24"/>
        </w:rPr>
        <w:t>предмету «</w:t>
      </w:r>
      <w:bookmarkStart w:id="0" w:name="_Hlk139070896"/>
      <w:r w:rsidRPr="009F726D">
        <w:rPr>
          <w:sz w:val="24"/>
          <w:szCs w:val="24"/>
        </w:rPr>
        <w:t>ФИЗИКА</w:t>
      </w:r>
      <w:bookmarkEnd w:id="0"/>
      <w:proofErr w:type="gramStart"/>
      <w:r w:rsidRPr="009F726D">
        <w:rPr>
          <w:sz w:val="24"/>
          <w:szCs w:val="24"/>
        </w:rPr>
        <w:t>.»</w:t>
      </w:r>
      <w:proofErr w:type="gramEnd"/>
    </w:p>
    <w:p w14:paraId="6FC5BAA9" w14:textId="77777777" w:rsidR="003431CD" w:rsidRPr="00C167F4" w:rsidRDefault="003431CD" w:rsidP="003431CD">
      <w:pPr>
        <w:pStyle w:val="a4"/>
        <w:ind w:left="1036" w:firstLine="709"/>
        <w:jc w:val="both"/>
        <w:rPr>
          <w:b/>
          <w:bCs/>
          <w:sz w:val="28"/>
          <w:szCs w:val="28"/>
        </w:rPr>
      </w:pPr>
    </w:p>
    <w:p w14:paraId="0F96CB27" w14:textId="02CA8E67" w:rsidR="003431CD" w:rsidRPr="00C167F4" w:rsidRDefault="003431CD" w:rsidP="003431C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167F4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="00C167F4">
        <w:rPr>
          <w:rFonts w:ascii="Times New Roman" w:hAnsi="Times New Roman" w:cs="Times New Roman"/>
          <w:sz w:val="24"/>
          <w:szCs w:val="24"/>
        </w:rPr>
        <w:t xml:space="preserve"> «Физи</w:t>
      </w:r>
      <w:r w:rsidR="00DC1913" w:rsidRPr="00C167F4">
        <w:rPr>
          <w:rFonts w:ascii="Times New Roman" w:hAnsi="Times New Roman" w:cs="Times New Roman"/>
          <w:sz w:val="24"/>
          <w:szCs w:val="24"/>
        </w:rPr>
        <w:t xml:space="preserve">ка» </w:t>
      </w:r>
      <w:r w:rsidRPr="00C167F4">
        <w:rPr>
          <w:rFonts w:ascii="Times New Roman" w:hAnsi="Times New Roman" w:cs="Times New Roman"/>
          <w:sz w:val="24"/>
          <w:szCs w:val="24"/>
        </w:rPr>
        <w:t>для  8 класса составлена на основе   следующих документов</w:t>
      </w:r>
      <w:r w:rsidRPr="00C167F4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5E1195F1" w14:textId="77777777" w:rsidR="00DC1913" w:rsidRPr="004F7D7D" w:rsidRDefault="00160CA6" w:rsidP="00DC191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hyperlink r:id="rId8" w:history="1">
        <w:r w:rsidR="00DC1913" w:rsidRPr="00C167F4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Федеральный закон от 29.12.2012 № 273-ФЗ "Об образовании в</w:t>
        </w:r>
      </w:hyperlink>
      <w:r w:rsidR="00DC1913" w:rsidRPr="00C167F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C1913" w:rsidRPr="00C167F4">
          <w:rPr>
            <w:rStyle w:val="a5"/>
            <w:rFonts w:ascii="Times New Roman" w:hAnsi="Times New Roman"/>
            <w:color w:val="auto"/>
            <w:sz w:val="24"/>
            <w:szCs w:val="24"/>
          </w:rPr>
          <w:t>Российской Федерации</w:t>
        </w:r>
        <w:proofErr w:type="gramStart"/>
        <w:r w:rsidR="00DC1913" w:rsidRPr="00C167F4">
          <w:rPr>
            <w:rStyle w:val="a5"/>
            <w:rFonts w:ascii="Times New Roman" w:hAnsi="Times New Roman"/>
            <w:color w:val="auto"/>
            <w:sz w:val="24"/>
            <w:szCs w:val="24"/>
          </w:rPr>
          <w:t>"(</w:t>
        </w:r>
        <w:proofErr w:type="gramEnd"/>
        <w:r w:rsidR="00DC1913" w:rsidRPr="00C167F4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с изменениями и дополнениями);</w:t>
        </w:r>
      </w:hyperlink>
    </w:p>
    <w:p w14:paraId="63B21F6E" w14:textId="77777777" w:rsidR="00DC1913" w:rsidRPr="004F7D7D" w:rsidRDefault="00DC1913" w:rsidP="00DC1913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4F7D7D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F7D7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F7D7D">
        <w:rPr>
          <w:rFonts w:ascii="Times New Roman" w:hAnsi="Times New Roman"/>
          <w:sz w:val="24"/>
          <w:szCs w:val="24"/>
        </w:rPr>
        <w:t xml:space="preserve">  России от 17 декабря 2010 г.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4F7D7D">
        <w:rPr>
          <w:rFonts w:ascii="Times New Roman" w:hAnsi="Times New Roman"/>
          <w:sz w:val="24"/>
          <w:szCs w:val="24"/>
        </w:rPr>
        <w:t>МинпросвещенияРоссии</w:t>
      </w:r>
      <w:proofErr w:type="spellEnd"/>
      <w:r w:rsidRPr="004F7D7D">
        <w:rPr>
          <w:rFonts w:ascii="Times New Roman" w:hAnsi="Times New Roman"/>
          <w:sz w:val="24"/>
          <w:szCs w:val="24"/>
        </w:rPr>
        <w:t xml:space="preserve"> от 11.12.2020 №712) (далее ФГОС ООО);</w:t>
      </w:r>
      <w:proofErr w:type="gramEnd"/>
    </w:p>
    <w:p w14:paraId="436CB9D8" w14:textId="77777777" w:rsidR="00DC1913" w:rsidRPr="004F7D7D" w:rsidRDefault="00DC1913" w:rsidP="00DC19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7D7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3D22691D" w14:textId="77777777" w:rsidR="00DC1913" w:rsidRPr="004F7D7D" w:rsidRDefault="00DC1913" w:rsidP="00DC19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7D7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14:paraId="6C27489C" w14:textId="77777777" w:rsidR="00DC1913" w:rsidRPr="004F7D7D" w:rsidRDefault="00DC1913" w:rsidP="00DC19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7D7D">
        <w:rPr>
          <w:rFonts w:ascii="Times New Roman" w:hAnsi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3A198906" w14:textId="77777777" w:rsidR="00DC1913" w:rsidRPr="004F7D7D" w:rsidRDefault="00DC1913" w:rsidP="00DC191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F7D7D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14:paraId="00AA8ADE" w14:textId="77777777" w:rsidR="00DC1913" w:rsidRPr="00E17D92" w:rsidRDefault="00DC1913" w:rsidP="00DC191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D068462" w14:textId="77777777" w:rsidR="00DC1913" w:rsidRPr="00701209" w:rsidRDefault="00DC1913" w:rsidP="003431C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6F1135" w14:textId="77777777" w:rsidR="00DC1913" w:rsidRDefault="00DC1913" w:rsidP="003431CD">
      <w:pPr>
        <w:pStyle w:val="a4"/>
        <w:jc w:val="both"/>
        <w:rPr>
          <w:b/>
        </w:rPr>
      </w:pPr>
    </w:p>
    <w:p w14:paraId="43172029" w14:textId="613C5AAA" w:rsidR="003431CD" w:rsidRPr="00701209" w:rsidRDefault="003431CD" w:rsidP="003431CD">
      <w:pPr>
        <w:pStyle w:val="a4"/>
        <w:jc w:val="both"/>
      </w:pPr>
      <w:r w:rsidRPr="00701209">
        <w:rPr>
          <w:b/>
        </w:rPr>
        <w:t>Рабочая программа содержит следующие разделы</w:t>
      </w:r>
      <w:r w:rsidRPr="00701209">
        <w:t xml:space="preserve">: </w:t>
      </w:r>
    </w:p>
    <w:p w14:paraId="69398F5F" w14:textId="77777777" w:rsidR="003431CD" w:rsidRPr="00701209" w:rsidRDefault="003431CD" w:rsidP="003431C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Титульный лист </w:t>
      </w:r>
    </w:p>
    <w:p w14:paraId="603E1E7B" w14:textId="77777777" w:rsidR="003431CD" w:rsidRPr="00701209" w:rsidRDefault="003431CD" w:rsidP="003431C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Планируемые результаты освоения учебного предмета, курса </w:t>
      </w:r>
    </w:p>
    <w:p w14:paraId="4A242EE6" w14:textId="77777777" w:rsidR="003431CD" w:rsidRPr="00701209" w:rsidRDefault="003431CD" w:rsidP="003431C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Содержание учебного предмета, курса </w:t>
      </w:r>
    </w:p>
    <w:p w14:paraId="6927FBB4" w14:textId="77777777" w:rsidR="003431CD" w:rsidRPr="00701209" w:rsidRDefault="003431CD" w:rsidP="003431C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Тематическое планирование с указанием количества часов, отводимых на освоение каждой темы. </w:t>
      </w:r>
    </w:p>
    <w:p w14:paraId="3DF0138A" w14:textId="77777777" w:rsidR="003431CD" w:rsidRPr="00701209" w:rsidRDefault="003431CD" w:rsidP="003431CD">
      <w:pPr>
        <w:pStyle w:val="a4"/>
        <w:jc w:val="both"/>
        <w:rPr>
          <w:b/>
        </w:rPr>
      </w:pPr>
      <w:r w:rsidRPr="00701209">
        <w:rPr>
          <w:b/>
        </w:rPr>
        <w:t xml:space="preserve">Цели рабочей программы: </w:t>
      </w:r>
    </w:p>
    <w:p w14:paraId="3E2A653B" w14:textId="77777777" w:rsidR="003431CD" w:rsidRDefault="003431CD" w:rsidP="003431CD">
      <w:pPr>
        <w:pStyle w:val="a4"/>
        <w:jc w:val="both"/>
      </w:pPr>
      <w:r>
        <w:t xml:space="preserve"> —формирование интереса и </w:t>
      </w:r>
      <w:proofErr w:type="gramStart"/>
      <w:r>
        <w:t>стремления</w:t>
      </w:r>
      <w:proofErr w:type="gramEnd"/>
      <w:r>
        <w:t xml:space="preserve"> обучающихся к научному изучению природы, развитие их интеллектуальных и творческих способностей;</w:t>
      </w:r>
    </w:p>
    <w:p w14:paraId="7B7A68F0" w14:textId="77777777" w:rsidR="003431CD" w:rsidRDefault="003431CD" w:rsidP="003431CD">
      <w:pPr>
        <w:pStyle w:val="a4"/>
        <w:jc w:val="both"/>
      </w:pPr>
      <w:r>
        <w:t xml:space="preserve"> —развитие представлений о научном методе познания и формирование исследовательского отношения к окружающим явлениям;</w:t>
      </w:r>
    </w:p>
    <w:p w14:paraId="2218BD98" w14:textId="77777777" w:rsidR="003431CD" w:rsidRDefault="003431CD" w:rsidP="003431CD">
      <w:pPr>
        <w:pStyle w:val="a4"/>
        <w:jc w:val="both"/>
      </w:pPr>
      <w:r>
        <w:t xml:space="preserve"> —формирование научного мировоззрения как результата изучения основ строения материи и фундаментальных законов физики; </w:t>
      </w:r>
    </w:p>
    <w:p w14:paraId="2A2E342E" w14:textId="77777777" w:rsidR="003431CD" w:rsidRDefault="003431CD" w:rsidP="003431CD">
      <w:pPr>
        <w:pStyle w:val="a4"/>
        <w:jc w:val="both"/>
      </w:pPr>
      <w:r>
        <w:t>—формирование умений объяснять явления с использованием физических знаний и научных доказательств;</w:t>
      </w:r>
    </w:p>
    <w:p w14:paraId="499498E2" w14:textId="77777777" w:rsidR="003431CD" w:rsidRDefault="003431CD" w:rsidP="003431CD">
      <w:pPr>
        <w:pStyle w:val="a4"/>
        <w:jc w:val="both"/>
      </w:pPr>
      <w:r>
        <w:t xml:space="preserve"> —формирование представлений о роли физики для развития других естественных наук, техники и технологий; </w:t>
      </w:r>
    </w:p>
    <w:p w14:paraId="64B9FD93" w14:textId="77777777" w:rsidR="003431CD" w:rsidRPr="00582445" w:rsidRDefault="003431CD" w:rsidP="003431CD">
      <w:pPr>
        <w:pStyle w:val="a4"/>
        <w:jc w:val="both"/>
      </w:pPr>
      <w:r>
        <w:t xml:space="preserve">—развитие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4E41EAAF" w14:textId="77777777" w:rsidR="003431CD" w:rsidRPr="00701209" w:rsidRDefault="003431CD" w:rsidP="003431CD">
      <w:pPr>
        <w:pStyle w:val="a4"/>
        <w:jc w:val="both"/>
        <w:rPr>
          <w:b/>
        </w:rPr>
      </w:pPr>
      <w:r w:rsidRPr="00701209">
        <w:rPr>
          <w:b/>
        </w:rPr>
        <w:t xml:space="preserve">Задачи: </w:t>
      </w:r>
    </w:p>
    <w:p w14:paraId="51D52632" w14:textId="77777777" w:rsidR="003431CD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lastRenderedPageBreak/>
        <w:t>—</w:t>
      </w:r>
      <w:r w:rsidRPr="00582445">
        <w:rPr>
          <w:rFonts w:ascii="Times New Roman" w:hAnsi="Times New Roman"/>
          <w:sz w:val="24"/>
          <w:szCs w:val="24"/>
        </w:rPr>
        <w:t xml:space="preserve">приобретение знаний о дискретном строении вещества, о механических, тепловых, электрических, магнитных и квантовых явлениях; </w:t>
      </w:r>
    </w:p>
    <w:p w14:paraId="79273835" w14:textId="77777777" w:rsidR="003431CD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2445">
        <w:rPr>
          <w:rFonts w:ascii="Times New Roman" w:hAnsi="Times New Roman"/>
          <w:sz w:val="24"/>
          <w:szCs w:val="24"/>
        </w:rPr>
        <w:t xml:space="preserve">—описание и объяснение физических явлений с использованием полученных знаний; </w:t>
      </w:r>
    </w:p>
    <w:p w14:paraId="70A4469B" w14:textId="77777777" w:rsidR="003431CD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2445">
        <w:rPr>
          <w:rFonts w:ascii="Times New Roman" w:hAnsi="Times New Roman"/>
          <w:sz w:val="24"/>
          <w:szCs w:val="24"/>
        </w:rPr>
        <w:t>—освоение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14:paraId="6935A42A" w14:textId="77777777" w:rsidR="003431CD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2445">
        <w:rPr>
          <w:rFonts w:ascii="Times New Roman" w:hAnsi="Times New Roman"/>
          <w:sz w:val="24"/>
          <w:szCs w:val="24"/>
        </w:rPr>
        <w:t xml:space="preserve"> —развитие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14:paraId="49E7C2D6" w14:textId="77777777" w:rsidR="003431CD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2445">
        <w:rPr>
          <w:rFonts w:ascii="Times New Roman" w:hAnsi="Times New Roman"/>
          <w:sz w:val="24"/>
          <w:szCs w:val="24"/>
        </w:rPr>
        <w:t>—освоение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</w:t>
      </w:r>
    </w:p>
    <w:p w14:paraId="5B2A74F1" w14:textId="77777777" w:rsidR="003431CD" w:rsidRPr="00582445" w:rsidRDefault="003431CD" w:rsidP="003431CD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582445">
        <w:rPr>
          <w:rFonts w:ascii="Times New Roman" w:hAnsi="Times New Roman"/>
          <w:sz w:val="24"/>
          <w:szCs w:val="24"/>
        </w:rPr>
        <w:t xml:space="preserve"> —знакомство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14:paraId="06D51C4B" w14:textId="77777777" w:rsidR="003431CD" w:rsidRPr="00701209" w:rsidRDefault="003431CD" w:rsidP="003431CD">
      <w:pPr>
        <w:pStyle w:val="a4"/>
        <w:jc w:val="both"/>
      </w:pPr>
      <w:r w:rsidRPr="00701209">
        <w:rPr>
          <w:b/>
        </w:rPr>
        <w:t xml:space="preserve"> Рабочая программа по учебному предмету  </w:t>
      </w:r>
      <w:r w:rsidRPr="00C167F4">
        <w:rPr>
          <w:b/>
        </w:rPr>
        <w:t xml:space="preserve">«ФИЗИКА»  рассчитана на  68 ч </w:t>
      </w:r>
      <w:r w:rsidRPr="00701209">
        <w:rPr>
          <w:b/>
        </w:rPr>
        <w:t xml:space="preserve">в год (в неделю - </w:t>
      </w:r>
      <w:r w:rsidRPr="00C167F4">
        <w:rPr>
          <w:b/>
        </w:rPr>
        <w:t>2</w:t>
      </w:r>
      <w:r w:rsidRPr="00701209">
        <w:rPr>
          <w:b/>
        </w:rPr>
        <w:t xml:space="preserve">часа) </w:t>
      </w:r>
    </w:p>
    <w:p w14:paraId="38AB1B73" w14:textId="77777777" w:rsidR="003431CD" w:rsidRDefault="003431CD" w:rsidP="003431CD"/>
    <w:p w14:paraId="3E722CF6" w14:textId="77777777" w:rsidR="00AE2D90" w:rsidRDefault="00AE2D90"/>
    <w:sectPr w:rsidR="00AE2D90" w:rsidSect="00701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AE02" w14:textId="77777777" w:rsidR="00160CA6" w:rsidRDefault="00160CA6" w:rsidP="009F726D">
      <w:pPr>
        <w:spacing w:after="0" w:line="240" w:lineRule="auto"/>
      </w:pPr>
      <w:r>
        <w:separator/>
      </w:r>
    </w:p>
  </w:endnote>
  <w:endnote w:type="continuationSeparator" w:id="0">
    <w:p w14:paraId="3CC1C58A" w14:textId="77777777" w:rsidR="00160CA6" w:rsidRDefault="00160CA6" w:rsidP="009F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606B8" w14:textId="77777777" w:rsidR="009F726D" w:rsidRDefault="009F72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62598" w14:textId="77777777" w:rsidR="009F726D" w:rsidRDefault="009F72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68C19" w14:textId="77777777" w:rsidR="009F726D" w:rsidRDefault="009F72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CB951" w14:textId="77777777" w:rsidR="00160CA6" w:rsidRDefault="00160CA6" w:rsidP="009F726D">
      <w:pPr>
        <w:spacing w:after="0" w:line="240" w:lineRule="auto"/>
      </w:pPr>
      <w:r>
        <w:separator/>
      </w:r>
    </w:p>
  </w:footnote>
  <w:footnote w:type="continuationSeparator" w:id="0">
    <w:p w14:paraId="59E24A8C" w14:textId="77777777" w:rsidR="00160CA6" w:rsidRDefault="00160CA6" w:rsidP="009F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C7B52" w14:textId="77777777" w:rsidR="009F726D" w:rsidRDefault="009F72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F594" w14:textId="77777777" w:rsidR="009F726D" w:rsidRDefault="009F726D">
    <w:pPr>
      <w:pStyle w:val="a7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039D5" w14:textId="77777777" w:rsidR="009F726D" w:rsidRDefault="009F72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2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CD"/>
    <w:rsid w:val="00160CA6"/>
    <w:rsid w:val="003431CD"/>
    <w:rsid w:val="009F726D"/>
    <w:rsid w:val="00AE2D90"/>
    <w:rsid w:val="00C167F4"/>
    <w:rsid w:val="00DC1913"/>
    <w:rsid w:val="00E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F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31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343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1913"/>
    <w:rPr>
      <w:color w:val="0563C1" w:themeColor="hyperlink"/>
      <w:u w:val="single"/>
    </w:rPr>
  </w:style>
  <w:style w:type="paragraph" w:styleId="a6">
    <w:name w:val="No Spacing"/>
    <w:uiPriority w:val="1"/>
    <w:qFormat/>
    <w:rsid w:val="00C167F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2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2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431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343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C1913"/>
    <w:rPr>
      <w:color w:val="0563C1" w:themeColor="hyperlink"/>
      <w:u w:val="single"/>
    </w:rPr>
  </w:style>
  <w:style w:type="paragraph" w:styleId="a6">
    <w:name w:val="No Spacing"/>
    <w:uiPriority w:val="1"/>
    <w:qFormat/>
    <w:rsid w:val="00C167F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726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F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72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dcterms:created xsi:type="dcterms:W3CDTF">2023-07-20T20:07:00Z</dcterms:created>
  <dcterms:modified xsi:type="dcterms:W3CDTF">2024-09-17T14:52:00Z</dcterms:modified>
</cp:coreProperties>
</file>